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A5" w:rsidRDefault="005822D7" w:rsidP="00F67B3F">
      <w:pPr>
        <w:pStyle w:val="standard0"/>
        <w:jc w:val="center"/>
        <w:rPr>
          <w:b/>
          <w:bCs/>
          <w:i/>
          <w:sz w:val="48"/>
          <w:szCs w:val="48"/>
        </w:rPr>
      </w:pPr>
      <w:r>
        <w:rPr>
          <w:b/>
          <w:bCs/>
          <w:i/>
          <w:sz w:val="48"/>
          <w:szCs w:val="48"/>
        </w:rPr>
        <w:t xml:space="preserve">Bytové </w:t>
      </w:r>
      <w:proofErr w:type="gramStart"/>
      <w:r>
        <w:rPr>
          <w:b/>
          <w:bCs/>
          <w:i/>
          <w:sz w:val="48"/>
          <w:szCs w:val="48"/>
        </w:rPr>
        <w:t>družstvo  Štětínská</w:t>
      </w:r>
      <w:proofErr w:type="gramEnd"/>
      <w:r>
        <w:rPr>
          <w:b/>
          <w:bCs/>
          <w:i/>
          <w:sz w:val="48"/>
          <w:szCs w:val="48"/>
        </w:rPr>
        <w:t xml:space="preserve"> 350-354</w:t>
      </w:r>
    </w:p>
    <w:p w:rsidR="00BB50A5" w:rsidRDefault="005822D7" w:rsidP="00F67B3F">
      <w:pPr>
        <w:pStyle w:val="standard0"/>
        <w:suppressLineNumbers/>
        <w:jc w:val="center"/>
        <w:rPr>
          <w:b/>
          <w:i/>
          <w:sz w:val="32"/>
          <w:szCs w:val="32"/>
          <w:u w:val="single"/>
        </w:rPr>
      </w:pPr>
      <w:proofErr w:type="gramStart"/>
      <w:r>
        <w:rPr>
          <w:b/>
          <w:i/>
          <w:sz w:val="32"/>
          <w:szCs w:val="32"/>
          <w:u w:val="single"/>
        </w:rPr>
        <w:t>181 00  Praha</w:t>
      </w:r>
      <w:proofErr w:type="gramEnd"/>
      <w:r>
        <w:rPr>
          <w:b/>
          <w:i/>
          <w:sz w:val="32"/>
          <w:szCs w:val="32"/>
          <w:u w:val="single"/>
        </w:rPr>
        <w:t xml:space="preserve"> 8 - Bohnice , Štětínská 352/39,  IČO : 25119371</w:t>
      </w:r>
    </w:p>
    <w:p w:rsidR="00BB50A5" w:rsidRDefault="00BB50A5" w:rsidP="00F67B3F">
      <w:pPr>
        <w:pStyle w:val="Standard"/>
        <w:suppressLineNumbers/>
        <w:jc w:val="center"/>
      </w:pPr>
    </w:p>
    <w:p w:rsidR="00BB50A5" w:rsidRDefault="005822D7" w:rsidP="00F67B3F">
      <w:pPr>
        <w:pStyle w:val="Standard"/>
        <w:jc w:val="center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Zápis</w:t>
      </w:r>
      <w:proofErr w:type="spellEnd"/>
      <w:r>
        <w:rPr>
          <w:rFonts w:cs="Times New Roman"/>
          <w:b/>
          <w:sz w:val="28"/>
          <w:szCs w:val="28"/>
        </w:rPr>
        <w:t xml:space="preserve"> z </w:t>
      </w:r>
      <w:proofErr w:type="spellStart"/>
      <w:r>
        <w:rPr>
          <w:rFonts w:cs="Times New Roman"/>
          <w:b/>
          <w:sz w:val="28"/>
          <w:szCs w:val="28"/>
        </w:rPr>
        <w:t>jednání</w:t>
      </w:r>
      <w:proofErr w:type="spellEnd"/>
      <w:r>
        <w:rPr>
          <w:rFonts w:cs="Times New Roman"/>
          <w:b/>
          <w:sz w:val="28"/>
          <w:szCs w:val="28"/>
        </w:rPr>
        <w:t xml:space="preserve">  </w:t>
      </w:r>
      <w:proofErr w:type="spellStart"/>
      <w:r>
        <w:rPr>
          <w:rFonts w:cs="Times New Roman"/>
          <w:b/>
          <w:sz w:val="28"/>
          <w:szCs w:val="28"/>
        </w:rPr>
        <w:t>představenstva</w:t>
      </w:r>
      <w:proofErr w:type="spellEnd"/>
      <w:r>
        <w:rPr>
          <w:rFonts w:cs="Times New Roman"/>
          <w:b/>
          <w:sz w:val="28"/>
          <w:szCs w:val="28"/>
        </w:rPr>
        <w:t xml:space="preserve"> – </w:t>
      </w:r>
      <w:proofErr w:type="spellStart"/>
      <w:r>
        <w:rPr>
          <w:rFonts w:cs="Times New Roman"/>
          <w:b/>
          <w:sz w:val="28"/>
          <w:szCs w:val="28"/>
        </w:rPr>
        <w:t>dne</w:t>
      </w:r>
      <w:proofErr w:type="spellEnd"/>
      <w:r>
        <w:rPr>
          <w:rFonts w:cs="Times New Roman"/>
          <w:b/>
          <w:sz w:val="28"/>
          <w:szCs w:val="28"/>
        </w:rPr>
        <w:t xml:space="preserve"> 8.1.2015 v 18:30 </w:t>
      </w:r>
      <w:proofErr w:type="spellStart"/>
      <w:r>
        <w:rPr>
          <w:rFonts w:cs="Times New Roman"/>
          <w:b/>
          <w:sz w:val="28"/>
          <w:szCs w:val="28"/>
        </w:rPr>
        <w:t>hod</w:t>
      </w:r>
      <w:proofErr w:type="spellEnd"/>
      <w:r>
        <w:rPr>
          <w:rFonts w:cs="Times New Roman"/>
          <w:b/>
          <w:sz w:val="28"/>
          <w:szCs w:val="28"/>
        </w:rPr>
        <w:t>.</w:t>
      </w:r>
    </w:p>
    <w:p w:rsidR="00BB50A5" w:rsidRDefault="00BB50A5" w:rsidP="00F67B3F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BB50A5" w:rsidRDefault="005822D7" w:rsidP="00F67B3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822D7">
        <w:rPr>
          <w:rFonts w:ascii="Times New Roman" w:hAnsi="Times New Roman" w:cs="Times New Roman"/>
          <w:b/>
          <w:sz w:val="24"/>
          <w:szCs w:val="24"/>
        </w:rPr>
        <w:t>Přítomni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B50A5" w:rsidRDefault="005822D7" w:rsidP="00F67B3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Sylva </w:t>
      </w:r>
      <w:r w:rsidR="00F67B3F">
        <w:rPr>
          <w:rFonts w:ascii="Times New Roman" w:hAnsi="Times New Roman" w:cs="Times New Roman"/>
          <w:sz w:val="24"/>
          <w:szCs w:val="24"/>
        </w:rPr>
        <w:t xml:space="preserve">Kyselová, </w:t>
      </w:r>
      <w:r>
        <w:rPr>
          <w:rFonts w:ascii="Times New Roman" w:hAnsi="Times New Roman" w:cs="Times New Roman"/>
          <w:sz w:val="24"/>
          <w:szCs w:val="24"/>
        </w:rPr>
        <w:t xml:space="preserve">Michal Petr, Jaroslav Khol, Jan Uher, Markéta </w:t>
      </w:r>
      <w:proofErr w:type="spellStart"/>
      <w:r>
        <w:rPr>
          <w:rFonts w:ascii="Times New Roman" w:hAnsi="Times New Roman" w:cs="Times New Roman"/>
          <w:sz w:val="24"/>
          <w:szCs w:val="24"/>
        </w:rPr>
        <w:t>Pášová</w:t>
      </w:r>
      <w:proofErr w:type="spellEnd"/>
    </w:p>
    <w:p w:rsidR="00BB50A5" w:rsidRDefault="00BB50A5" w:rsidP="00F67B3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BB50A5" w:rsidRDefault="005822D7" w:rsidP="00F67B3F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Program schůze:</w:t>
      </w:r>
    </w:p>
    <w:p w:rsidR="00BB50A5" w:rsidRDefault="00BB50A5" w:rsidP="00F67B3F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BB50A5" w:rsidRDefault="005822D7" w:rsidP="00F67B3F">
      <w:pPr>
        <w:pStyle w:val="Bezmezer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Projednání dotazu p. Jaroslava Tykala na umístění reklamy v kabin</w:t>
      </w:r>
      <w:r w:rsidR="00F67B3F">
        <w:rPr>
          <w:rFonts w:ascii="Times New Roman" w:hAnsi="Times New Roman"/>
          <w:b/>
          <w:sz w:val="24"/>
          <w:szCs w:val="24"/>
        </w:rPr>
        <w:t>ách</w:t>
      </w:r>
      <w:r>
        <w:rPr>
          <w:rFonts w:ascii="Times New Roman" w:hAnsi="Times New Roman"/>
          <w:b/>
          <w:sz w:val="24"/>
          <w:szCs w:val="24"/>
        </w:rPr>
        <w:t xml:space="preserve"> výtah</w:t>
      </w:r>
      <w:r w:rsidR="00F67B3F">
        <w:rPr>
          <w:rFonts w:ascii="Times New Roman" w:hAnsi="Times New Roman"/>
          <w:b/>
          <w:sz w:val="24"/>
          <w:szCs w:val="24"/>
        </w:rPr>
        <w:t>ů</w:t>
      </w:r>
    </w:p>
    <w:p w:rsidR="00BB50A5" w:rsidRDefault="005822D7" w:rsidP="00F67B3F">
      <w:pPr>
        <w:pStyle w:val="Bezmezer"/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  <w:szCs w:val="24"/>
        </w:rPr>
        <w:t>Panu Tykalovi b</w:t>
      </w:r>
      <w:r w:rsidR="00F67B3F">
        <w:rPr>
          <w:rFonts w:ascii="Times New Roman" w:hAnsi="Times New Roman"/>
          <w:sz w:val="24"/>
          <w:szCs w:val="24"/>
        </w:rPr>
        <w:t>udou jeho dotazy zaslané dopisem ze dne 4. 1. 2015 písemně zodpovězeny</w:t>
      </w:r>
    </w:p>
    <w:p w:rsidR="00BB50A5" w:rsidRDefault="00BB50A5" w:rsidP="00F67B3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BB50A5" w:rsidRDefault="005822D7" w:rsidP="00F67B3F">
      <w:pPr>
        <w:pStyle w:val="Bezmezer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Výskyt mrave</w:t>
      </w:r>
      <w:r>
        <w:rPr>
          <w:rFonts w:ascii="Times New Roman" w:hAnsi="Times New Roman"/>
          <w:b/>
          <w:bCs/>
          <w:sz w:val="24"/>
          <w:szCs w:val="24"/>
        </w:rPr>
        <w:t>nců (faraonů) v některých bytech</w:t>
      </w:r>
    </w:p>
    <w:p w:rsidR="00BB50A5" w:rsidRDefault="005822D7" w:rsidP="00F67B3F">
      <w:pPr>
        <w:pStyle w:val="Bezmezer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 nástěnkách v jednotlivých </w:t>
      </w:r>
      <w:r w:rsidR="00F67B3F">
        <w:rPr>
          <w:rFonts w:ascii="Times New Roman" w:hAnsi="Times New Roman"/>
          <w:bCs/>
          <w:sz w:val="24"/>
          <w:szCs w:val="24"/>
        </w:rPr>
        <w:t>vchodech</w:t>
      </w:r>
      <w:r>
        <w:rPr>
          <w:rFonts w:ascii="Times New Roman" w:hAnsi="Times New Roman"/>
          <w:bCs/>
          <w:sz w:val="24"/>
          <w:szCs w:val="24"/>
        </w:rPr>
        <w:t xml:space="preserve"> bude vyvěšen dotazník, prosíme nájemníky o zaznamenání výskytu mravenců v jednotlivých bytech. Po zjištění rozšířenosti tohoto problému představenstvo podnikne kroky k odstranění těchto </w:t>
      </w:r>
      <w:r>
        <w:rPr>
          <w:rFonts w:ascii="Times New Roman" w:hAnsi="Times New Roman"/>
          <w:bCs/>
          <w:sz w:val="24"/>
          <w:szCs w:val="24"/>
        </w:rPr>
        <w:t>škůdců.</w:t>
      </w:r>
    </w:p>
    <w:p w:rsidR="00BB50A5" w:rsidRDefault="00F67B3F" w:rsidP="00F67B3F">
      <w:pPr>
        <w:pStyle w:val="Bezmezer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 této souvislosti p</w:t>
      </w:r>
      <w:r w:rsidR="005822D7">
        <w:rPr>
          <w:rFonts w:ascii="Times New Roman" w:hAnsi="Times New Roman"/>
          <w:b/>
          <w:bCs/>
          <w:sz w:val="24"/>
          <w:szCs w:val="24"/>
        </w:rPr>
        <w:t xml:space="preserve">rosíme nájemníky, aby neodhazovali zbytky potravin v okolí domu, </w:t>
      </w:r>
      <w:r>
        <w:rPr>
          <w:rFonts w:ascii="Times New Roman" w:hAnsi="Times New Roman"/>
          <w:b/>
          <w:bCs/>
          <w:sz w:val="24"/>
          <w:szCs w:val="24"/>
        </w:rPr>
        <w:t xml:space="preserve">jelikož se tím značně </w:t>
      </w:r>
      <w:r w:rsidR="005822D7">
        <w:rPr>
          <w:rFonts w:ascii="Times New Roman" w:hAnsi="Times New Roman"/>
          <w:b/>
          <w:bCs/>
          <w:sz w:val="24"/>
          <w:szCs w:val="24"/>
        </w:rPr>
        <w:t>zvyšuje</w:t>
      </w:r>
      <w:r w:rsidR="005822D7">
        <w:rPr>
          <w:rFonts w:ascii="Times New Roman" w:hAnsi="Times New Roman"/>
          <w:b/>
          <w:bCs/>
          <w:sz w:val="24"/>
          <w:szCs w:val="24"/>
        </w:rPr>
        <w:t xml:space="preserve"> výskyt různých škůdců</w:t>
      </w:r>
      <w:r>
        <w:rPr>
          <w:rFonts w:ascii="Times New Roman" w:hAnsi="Times New Roman"/>
          <w:b/>
          <w:bCs/>
          <w:sz w:val="24"/>
          <w:szCs w:val="24"/>
        </w:rPr>
        <w:t xml:space="preserve"> (zejména potkanů)</w:t>
      </w:r>
      <w:r w:rsidR="005822D7">
        <w:rPr>
          <w:rFonts w:ascii="Times New Roman" w:hAnsi="Times New Roman"/>
          <w:b/>
          <w:bCs/>
          <w:sz w:val="24"/>
          <w:szCs w:val="24"/>
        </w:rPr>
        <w:t>.</w:t>
      </w:r>
    </w:p>
    <w:p w:rsidR="00BB50A5" w:rsidRDefault="00BB50A5" w:rsidP="00F67B3F">
      <w:pPr>
        <w:pStyle w:val="Bezmezer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BB50A5" w:rsidRDefault="005822D7" w:rsidP="00F67B3F">
      <w:pPr>
        <w:pStyle w:val="Bezmezer"/>
        <w:numPr>
          <w:ilvl w:val="0"/>
          <w:numId w:val="1"/>
        </w:numPr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Průkaz energetické náročnosti </w:t>
      </w:r>
      <w:r w:rsidR="00F67B3F">
        <w:rPr>
          <w:rFonts w:ascii="Times New Roman" w:hAnsi="Times New Roman"/>
          <w:b/>
          <w:bCs/>
          <w:sz w:val="24"/>
          <w:szCs w:val="24"/>
        </w:rPr>
        <w:t xml:space="preserve">domu </w:t>
      </w:r>
      <w:r>
        <w:rPr>
          <w:rFonts w:ascii="Times New Roman" w:hAnsi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>představenstvo zahajuje jednání potřebná k </w:t>
      </w:r>
      <w:r w:rsidR="00F67B3F">
        <w:rPr>
          <w:rFonts w:ascii="Times New Roman" w:hAnsi="Times New Roman"/>
          <w:bCs/>
          <w:sz w:val="24"/>
          <w:szCs w:val="24"/>
        </w:rPr>
        <w:t>získání</w:t>
      </w:r>
      <w:r>
        <w:rPr>
          <w:rFonts w:ascii="Times New Roman" w:hAnsi="Times New Roman"/>
          <w:bCs/>
          <w:sz w:val="24"/>
          <w:szCs w:val="24"/>
        </w:rPr>
        <w:t xml:space="preserve"> tohoto průkazu</w:t>
      </w:r>
      <w:r w:rsidR="00F67B3F">
        <w:rPr>
          <w:rFonts w:ascii="Times New Roman" w:hAnsi="Times New Roman"/>
          <w:bCs/>
          <w:sz w:val="24"/>
          <w:szCs w:val="24"/>
        </w:rPr>
        <w:t>, přičemž lhůta vyplývající ze zákona je do 1. 1. 2016</w:t>
      </w:r>
      <w:r>
        <w:rPr>
          <w:rFonts w:ascii="Times New Roman" w:hAnsi="Times New Roman"/>
          <w:bCs/>
          <w:sz w:val="24"/>
          <w:szCs w:val="24"/>
        </w:rPr>
        <w:t xml:space="preserve">. Prvním krokem je poptání firem a zajištění </w:t>
      </w:r>
      <w:r>
        <w:rPr>
          <w:rFonts w:ascii="Times New Roman" w:hAnsi="Times New Roman"/>
          <w:bCs/>
          <w:sz w:val="24"/>
          <w:szCs w:val="24"/>
        </w:rPr>
        <w:t>nabídek k provedení výběrového řízení</w:t>
      </w:r>
      <w:r w:rsidR="00F67B3F">
        <w:rPr>
          <w:rFonts w:ascii="Times New Roman" w:hAnsi="Times New Roman"/>
          <w:bCs/>
          <w:sz w:val="24"/>
          <w:szCs w:val="24"/>
        </w:rPr>
        <w:t xml:space="preserve"> na energetického auditora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B50A5" w:rsidRDefault="00BB50A5" w:rsidP="00F67B3F">
      <w:pPr>
        <w:pStyle w:val="Bezmezer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50A5" w:rsidRDefault="005822D7" w:rsidP="00F67B3F">
      <w:pPr>
        <w:pStyle w:val="Bezmezer"/>
        <w:numPr>
          <w:ilvl w:val="0"/>
          <w:numId w:val="1"/>
        </w:numPr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Projednání emailu p. Plška ohledně převodu bytů do OV – </w:t>
      </w:r>
      <w:r>
        <w:rPr>
          <w:rFonts w:ascii="Times New Roman" w:hAnsi="Times New Roman"/>
          <w:bCs/>
          <w:sz w:val="24"/>
          <w:szCs w:val="24"/>
        </w:rPr>
        <w:t xml:space="preserve">představenstvo připravuje anketu pro zmapování zájmu nájemníků </w:t>
      </w:r>
      <w:r>
        <w:rPr>
          <w:rFonts w:ascii="Times New Roman" w:hAnsi="Times New Roman"/>
          <w:bCs/>
          <w:sz w:val="24"/>
          <w:szCs w:val="24"/>
        </w:rPr>
        <w:t>o převod bytů do OV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B50A5" w:rsidRDefault="00BB50A5" w:rsidP="00F67B3F">
      <w:pPr>
        <w:pStyle w:val="Odstavecseseznamem"/>
        <w:jc w:val="both"/>
        <w:rPr>
          <w:b/>
          <w:bCs/>
        </w:rPr>
      </w:pPr>
    </w:p>
    <w:p w:rsidR="00BB50A5" w:rsidRDefault="005822D7" w:rsidP="00F67B3F">
      <w:pPr>
        <w:pStyle w:val="Bezmezer"/>
        <w:numPr>
          <w:ilvl w:val="0"/>
          <w:numId w:val="1"/>
        </w:numPr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Představenstvo stanovilo termín pro </w:t>
      </w:r>
      <w:r>
        <w:rPr>
          <w:rFonts w:ascii="Times New Roman" w:hAnsi="Times New Roman"/>
          <w:b/>
          <w:bCs/>
          <w:sz w:val="24"/>
          <w:szCs w:val="24"/>
        </w:rPr>
        <w:t xml:space="preserve">pravidelné schůze na </w:t>
      </w:r>
      <w:r>
        <w:rPr>
          <w:rFonts w:ascii="Times New Roman" w:hAnsi="Times New Roman"/>
          <w:b/>
          <w:bCs/>
          <w:sz w:val="24"/>
          <w:szCs w:val="24"/>
        </w:rPr>
        <w:t>každý sudý týden</w:t>
      </w:r>
      <w:r>
        <w:rPr>
          <w:rFonts w:ascii="Times New Roman" w:hAnsi="Times New Roman"/>
          <w:b/>
          <w:bCs/>
          <w:sz w:val="24"/>
          <w:szCs w:val="24"/>
        </w:rPr>
        <w:t xml:space="preserve"> ve čtvrtek od 18:30hodin – </w:t>
      </w:r>
      <w:r>
        <w:rPr>
          <w:rFonts w:ascii="Times New Roman" w:hAnsi="Times New Roman"/>
          <w:bCs/>
          <w:sz w:val="24"/>
          <w:szCs w:val="24"/>
        </w:rPr>
        <w:t>v </w:t>
      </w:r>
      <w:r>
        <w:rPr>
          <w:rFonts w:ascii="Times New Roman" w:hAnsi="Times New Roman"/>
          <w:bCs/>
          <w:sz w:val="24"/>
          <w:szCs w:val="24"/>
        </w:rPr>
        <w:t>tuto dobu mohou nájemníci navštívit kancelář BD se svými dotazy, náměty či připomínkami.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V případě potřeby se </w:t>
      </w:r>
      <w:r>
        <w:rPr>
          <w:rFonts w:ascii="Times New Roman" w:hAnsi="Times New Roman"/>
          <w:bCs/>
          <w:sz w:val="24"/>
          <w:szCs w:val="24"/>
        </w:rPr>
        <w:t>představenstvo sejde</w:t>
      </w:r>
      <w:r>
        <w:rPr>
          <w:rFonts w:ascii="Times New Roman" w:hAnsi="Times New Roman"/>
          <w:bCs/>
          <w:sz w:val="24"/>
          <w:szCs w:val="24"/>
        </w:rPr>
        <w:t xml:space="preserve"> i mimo tento stanovený termín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B50A5" w:rsidRDefault="00BB50A5" w:rsidP="00F67B3F">
      <w:pPr>
        <w:pStyle w:val="Bezmezer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50A5" w:rsidRPr="005822D7" w:rsidRDefault="005822D7" w:rsidP="00F67B3F">
      <w:pPr>
        <w:pStyle w:val="Bezmezer"/>
        <w:numPr>
          <w:ilvl w:val="0"/>
          <w:numId w:val="1"/>
        </w:numPr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Žádost </w:t>
      </w:r>
      <w:r>
        <w:rPr>
          <w:rFonts w:ascii="Times New Roman" w:hAnsi="Times New Roman"/>
          <w:b/>
          <w:bCs/>
          <w:sz w:val="24"/>
          <w:szCs w:val="24"/>
        </w:rPr>
        <w:t xml:space="preserve">firmy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Cz</w:t>
      </w:r>
      <w:r>
        <w:rPr>
          <w:rFonts w:ascii="Times New Roman" w:hAnsi="Times New Roman"/>
          <w:b/>
          <w:bCs/>
          <w:sz w:val="24"/>
          <w:szCs w:val="24"/>
        </w:rPr>
        <w:t>net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na umístění telekomunikačního zařízení v našem domě – </w:t>
      </w:r>
      <w:r>
        <w:rPr>
          <w:rFonts w:ascii="Times New Roman" w:hAnsi="Times New Roman"/>
          <w:bCs/>
          <w:sz w:val="24"/>
          <w:szCs w:val="24"/>
        </w:rPr>
        <w:t>představenstvo se začalo žádostí</w:t>
      </w:r>
      <w:r>
        <w:rPr>
          <w:rFonts w:ascii="Times New Roman" w:hAnsi="Times New Roman"/>
          <w:bCs/>
          <w:sz w:val="24"/>
          <w:szCs w:val="24"/>
        </w:rPr>
        <w:t xml:space="preserve"> firmy zabývat</w:t>
      </w:r>
      <w:r>
        <w:rPr>
          <w:rFonts w:ascii="Times New Roman" w:hAnsi="Times New Roman"/>
          <w:bCs/>
          <w:sz w:val="24"/>
          <w:szCs w:val="24"/>
        </w:rPr>
        <w:t xml:space="preserve"> a položí firmě doplňující dotazy k nabídce. </w:t>
      </w:r>
    </w:p>
    <w:p w:rsidR="005822D7" w:rsidRDefault="005822D7" w:rsidP="005822D7">
      <w:pPr>
        <w:pStyle w:val="Odstavecseseznamem"/>
      </w:pPr>
    </w:p>
    <w:p w:rsidR="005822D7" w:rsidRPr="005822D7" w:rsidRDefault="005822D7" w:rsidP="00F67B3F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D7">
        <w:rPr>
          <w:rFonts w:ascii="Times New Roman" w:hAnsi="Times New Roman" w:cs="Times New Roman"/>
          <w:b/>
          <w:sz w:val="24"/>
          <w:szCs w:val="24"/>
        </w:rPr>
        <w:t>Všem nájemníkům bud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5822D7">
        <w:rPr>
          <w:rFonts w:ascii="Times New Roman" w:hAnsi="Times New Roman" w:cs="Times New Roman"/>
          <w:b/>
          <w:sz w:val="24"/>
          <w:szCs w:val="24"/>
        </w:rPr>
        <w:t xml:space="preserve"> oproti podpisu předán</w:t>
      </w:r>
      <w:r>
        <w:rPr>
          <w:rFonts w:ascii="Times New Roman" w:hAnsi="Times New Roman" w:cs="Times New Roman"/>
          <w:b/>
          <w:sz w:val="24"/>
          <w:szCs w:val="24"/>
        </w:rPr>
        <w:t>o aktuální znění</w:t>
      </w:r>
      <w:r w:rsidRPr="005822D7">
        <w:rPr>
          <w:rFonts w:ascii="Times New Roman" w:hAnsi="Times New Roman" w:cs="Times New Roman"/>
          <w:b/>
          <w:sz w:val="24"/>
          <w:szCs w:val="24"/>
        </w:rPr>
        <w:t xml:space="preserve"> Stanov</w:t>
      </w:r>
      <w:r w:rsidRPr="005822D7">
        <w:rPr>
          <w:rFonts w:ascii="Times New Roman" w:hAnsi="Times New Roman" w:cs="Times New Roman"/>
          <w:sz w:val="24"/>
          <w:szCs w:val="24"/>
        </w:rPr>
        <w:t xml:space="preserve"> Bytového družstva Štětínská 350 – 354 schválené členskou schůzí dne 20. 10. 2014</w:t>
      </w:r>
    </w:p>
    <w:p w:rsidR="00BB50A5" w:rsidRDefault="00BB50A5" w:rsidP="00F67B3F">
      <w:pPr>
        <w:pStyle w:val="Odstavecseseznamem"/>
        <w:jc w:val="both"/>
        <w:rPr>
          <w:b/>
          <w:bCs/>
        </w:rPr>
      </w:pPr>
    </w:p>
    <w:p w:rsidR="00BB50A5" w:rsidRDefault="00BB50A5" w:rsidP="00F67B3F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50A5" w:rsidRDefault="005822D7" w:rsidP="00F67B3F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Příští schůze představenstva BD se bude konat ve čtvrtek</w:t>
      </w:r>
      <w:r>
        <w:rPr>
          <w:rFonts w:ascii="Times New Roman" w:hAnsi="Times New Roman"/>
          <w:b/>
          <w:bCs/>
          <w:sz w:val="24"/>
          <w:szCs w:val="24"/>
        </w:rPr>
        <w:t xml:space="preserve"> 22. ledna </w:t>
      </w:r>
      <w:r>
        <w:rPr>
          <w:rFonts w:ascii="Times New Roman" w:hAnsi="Times New Roman"/>
          <w:b/>
          <w:bCs/>
          <w:sz w:val="24"/>
          <w:szCs w:val="24"/>
        </w:rPr>
        <w:t>2015 od 18:30hod</w:t>
      </w:r>
    </w:p>
    <w:p w:rsidR="005822D7" w:rsidRDefault="005822D7" w:rsidP="00F67B3F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50A5" w:rsidRDefault="005822D7" w:rsidP="00F67B3F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 příští schůzi budou přizváni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ab/>
        <w:t>p</w:t>
      </w:r>
      <w:r>
        <w:rPr>
          <w:rFonts w:ascii="Times New Roman" w:hAnsi="Times New Roman"/>
          <w:b/>
          <w:bCs/>
          <w:sz w:val="24"/>
          <w:szCs w:val="24"/>
        </w:rPr>
        <w:t xml:space="preserve">aní Jiřina </w:t>
      </w:r>
      <w:r>
        <w:rPr>
          <w:rFonts w:ascii="Times New Roman" w:hAnsi="Times New Roman"/>
          <w:b/>
          <w:bCs/>
          <w:sz w:val="24"/>
          <w:szCs w:val="24"/>
        </w:rPr>
        <w:t>Křížová, správa nemovitostí</w:t>
      </w:r>
    </w:p>
    <w:p w:rsidR="00BB50A5" w:rsidRDefault="005822D7" w:rsidP="00F67B3F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pan Jáchim</w:t>
      </w:r>
    </w:p>
    <w:p w:rsidR="00BB50A5" w:rsidRDefault="00BB50A5" w:rsidP="00F67B3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BB50A5" w:rsidRDefault="00BB50A5" w:rsidP="00F67B3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BB50A5" w:rsidRDefault="005822D7" w:rsidP="00F67B3F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Zapsala</w:t>
      </w:r>
      <w:proofErr w:type="spellEnd"/>
      <w:r>
        <w:t xml:space="preserve">: </w:t>
      </w:r>
      <w:proofErr w:type="spellStart"/>
      <w:r>
        <w:t>Markéta</w:t>
      </w:r>
      <w:proofErr w:type="spellEnd"/>
      <w:r>
        <w:t xml:space="preserve"> </w:t>
      </w:r>
      <w:proofErr w:type="spellStart"/>
      <w:r>
        <w:t>Pášová</w:t>
      </w:r>
      <w:proofErr w:type="spellEnd"/>
    </w:p>
    <w:p w:rsidR="005822D7" w:rsidRDefault="005822D7" w:rsidP="00F67B3F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5822D7" w:rsidRDefault="005822D7" w:rsidP="00F67B3F">
      <w:pPr>
        <w:pStyle w:val="Standard"/>
        <w:jc w:val="both"/>
      </w:pPr>
    </w:p>
    <w:p w:rsidR="005822D7" w:rsidRDefault="005822D7" w:rsidP="00F67B3F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Schválila</w:t>
      </w:r>
      <w:proofErr w:type="spellEnd"/>
      <w:r>
        <w:t xml:space="preserve">: Sylva </w:t>
      </w:r>
      <w:proofErr w:type="spellStart"/>
      <w:r>
        <w:t>Kyselová</w:t>
      </w:r>
      <w:proofErr w:type="spellEnd"/>
    </w:p>
    <w:p w:rsidR="00BB50A5" w:rsidRDefault="00BB50A5" w:rsidP="00F67B3F">
      <w:pPr>
        <w:pStyle w:val="Standard"/>
        <w:jc w:val="both"/>
        <w:rPr>
          <w:rFonts w:ascii="Arial" w:hAnsi="Arial"/>
          <w:u w:val="single"/>
        </w:rPr>
      </w:pPr>
    </w:p>
    <w:sectPr w:rsidR="00BB50A5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822D7">
      <w:r>
        <w:separator/>
      </w:r>
    </w:p>
  </w:endnote>
  <w:endnote w:type="continuationSeparator" w:id="0">
    <w:p w:rsidR="00000000" w:rsidRDefault="0058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822D7">
      <w:r>
        <w:rPr>
          <w:color w:val="000000"/>
        </w:rPr>
        <w:separator/>
      </w:r>
    </w:p>
  </w:footnote>
  <w:footnote w:type="continuationSeparator" w:id="0">
    <w:p w:rsidR="00000000" w:rsidRDefault="00582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E241B"/>
    <w:multiLevelType w:val="multilevel"/>
    <w:tmpl w:val="A2E6E6B4"/>
    <w:lvl w:ilvl="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>
    <w:nsid w:val="5BFD4E83"/>
    <w:multiLevelType w:val="multilevel"/>
    <w:tmpl w:val="87184A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B50A5"/>
    <w:rsid w:val="005822D7"/>
    <w:rsid w:val="00BB50A5"/>
    <w:rsid w:val="00F6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0">
    <w:name w:val="standard"/>
    <w:pPr>
      <w:suppressAutoHyphens/>
      <w:snapToGrid w:val="0"/>
    </w:pPr>
    <w:rPr>
      <w:rFonts w:eastAsia="Times New Roman" w:cs="Times New Roman"/>
      <w:szCs w:val="20"/>
      <w:lang w:val="cs-CZ" w:bidi="ar-SA"/>
    </w:rPr>
  </w:style>
  <w:style w:type="paragraph" w:styleId="Bezmezer">
    <w:name w:val="No Spacing"/>
    <w:pPr>
      <w:widowControl/>
      <w:suppressAutoHyphens/>
      <w:spacing w:line="100" w:lineRule="atLeast"/>
    </w:pPr>
    <w:rPr>
      <w:rFonts w:ascii="Calibri" w:eastAsia="SimSun" w:hAnsi="Calibri" w:cs="Calibri"/>
      <w:sz w:val="22"/>
      <w:szCs w:val="22"/>
      <w:lang w:val="cs-CZ" w:eastAsia="en-US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Odstavecseseznamem">
    <w:name w:val="List Paragraph"/>
    <w:basedOn w:val="Normln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0">
    <w:name w:val="standard"/>
    <w:pPr>
      <w:suppressAutoHyphens/>
      <w:snapToGrid w:val="0"/>
    </w:pPr>
    <w:rPr>
      <w:rFonts w:eastAsia="Times New Roman" w:cs="Times New Roman"/>
      <w:szCs w:val="20"/>
      <w:lang w:val="cs-CZ" w:bidi="ar-SA"/>
    </w:rPr>
  </w:style>
  <w:style w:type="paragraph" w:styleId="Bezmezer">
    <w:name w:val="No Spacing"/>
    <w:pPr>
      <w:widowControl/>
      <w:suppressAutoHyphens/>
      <w:spacing w:line="100" w:lineRule="atLeast"/>
    </w:pPr>
    <w:rPr>
      <w:rFonts w:ascii="Calibri" w:eastAsia="SimSun" w:hAnsi="Calibri" w:cs="Calibri"/>
      <w:sz w:val="22"/>
      <w:szCs w:val="22"/>
      <w:lang w:val="cs-CZ" w:eastAsia="en-US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1794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Pášová Markéta</dc:creator>
  <cp:lastModifiedBy>Jan Kysela </cp:lastModifiedBy>
  <cp:revision>2</cp:revision>
  <cp:lastPrinted>2014-05-20T11:16:00Z</cp:lastPrinted>
  <dcterms:created xsi:type="dcterms:W3CDTF">2015-01-09T09:06:00Z</dcterms:created>
  <dcterms:modified xsi:type="dcterms:W3CDTF">2015-01-09T09:06:00Z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