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17" w:rsidRPr="00A30917" w:rsidRDefault="00A30917" w:rsidP="00A30917">
      <w:pPr>
        <w:pStyle w:val="standard"/>
        <w:jc w:val="right"/>
        <w:rPr>
          <w:bCs/>
          <w:szCs w:val="24"/>
        </w:rPr>
      </w:pPr>
      <w:bookmarkStart w:id="0" w:name="_GoBack"/>
      <w:bookmarkEnd w:id="0"/>
      <w:r w:rsidRPr="00A30917">
        <w:rPr>
          <w:bCs/>
          <w:szCs w:val="24"/>
        </w:rPr>
        <w:t>Příloha č. 1 k zápisu z členské schůze za rok 2018 konané dne 4. 6. 2019</w:t>
      </w:r>
    </w:p>
    <w:p w:rsidR="00A30917" w:rsidRPr="00A30917" w:rsidRDefault="00A30917" w:rsidP="00A30917">
      <w:pPr>
        <w:pStyle w:val="standard"/>
        <w:jc w:val="right"/>
        <w:rPr>
          <w:bCs/>
          <w:szCs w:val="24"/>
        </w:rPr>
      </w:pPr>
    </w:p>
    <w:p w:rsidR="00005D2F" w:rsidRPr="00A30917" w:rsidRDefault="00005D2F" w:rsidP="00005D2F">
      <w:pPr>
        <w:pStyle w:val="standard"/>
        <w:jc w:val="center"/>
        <w:rPr>
          <w:b/>
          <w:bCs/>
          <w:i/>
          <w:sz w:val="48"/>
          <w:szCs w:val="48"/>
        </w:rPr>
      </w:pPr>
      <w:r w:rsidRPr="00A30917">
        <w:rPr>
          <w:b/>
          <w:bCs/>
          <w:i/>
          <w:sz w:val="48"/>
          <w:szCs w:val="48"/>
        </w:rPr>
        <w:t>Bytové družstvo Štětínská 350 – 354</w:t>
      </w:r>
    </w:p>
    <w:p w:rsidR="00005D2F" w:rsidRPr="00A30917" w:rsidRDefault="00005D2F" w:rsidP="00005D2F">
      <w:pPr>
        <w:pStyle w:val="standard"/>
        <w:jc w:val="center"/>
        <w:rPr>
          <w:bCs/>
          <w:i/>
          <w:sz w:val="32"/>
          <w:szCs w:val="32"/>
        </w:rPr>
      </w:pPr>
      <w:r w:rsidRPr="00A30917">
        <w:rPr>
          <w:bCs/>
          <w:i/>
          <w:sz w:val="32"/>
          <w:szCs w:val="32"/>
        </w:rPr>
        <w:t>Kontrolní komise</w:t>
      </w:r>
    </w:p>
    <w:p w:rsidR="00005D2F" w:rsidRPr="00A30917" w:rsidRDefault="00005D2F" w:rsidP="00005D2F">
      <w:pPr>
        <w:pStyle w:val="standard"/>
        <w:jc w:val="center"/>
        <w:rPr>
          <w:i/>
          <w:iCs/>
        </w:rPr>
      </w:pPr>
      <w:r w:rsidRPr="00A30917">
        <w:rPr>
          <w:i/>
          <w:iCs/>
        </w:rPr>
        <w:t>181 00 Praha 8 – Bohnice, Štětínská 352/39, IČO : 25119371</w:t>
      </w:r>
    </w:p>
    <w:p w:rsidR="00005D2F" w:rsidRPr="00A30917" w:rsidRDefault="00005D2F" w:rsidP="00005D2F">
      <w:pPr>
        <w:pStyle w:val="Bezmezer"/>
        <w:rPr>
          <w:rFonts w:ascii="Times New Roman" w:hAnsi="Times New Roman" w:cs="Times New Roman"/>
        </w:rPr>
      </w:pP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p>
    <w:p w:rsidR="00005D2F" w:rsidRPr="00A30917" w:rsidRDefault="00005D2F" w:rsidP="00005D2F">
      <w:pPr>
        <w:pStyle w:val="Bezmezer"/>
        <w:rPr>
          <w:rFonts w:ascii="Times New Roman" w:hAnsi="Times New Roman" w:cs="Times New Roman"/>
          <w:sz w:val="24"/>
          <w:szCs w:val="24"/>
        </w:rPr>
      </w:pP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t xml:space="preserve">         </w:t>
      </w:r>
      <w:r w:rsidRPr="00A30917">
        <w:rPr>
          <w:rFonts w:ascii="Times New Roman" w:hAnsi="Times New Roman" w:cs="Times New Roman"/>
          <w:sz w:val="24"/>
          <w:szCs w:val="24"/>
        </w:rPr>
        <w:t>V Praze dne 2. května 201</w:t>
      </w:r>
      <w:r w:rsidR="00AF5AAD" w:rsidRPr="00A30917">
        <w:rPr>
          <w:rFonts w:ascii="Times New Roman" w:hAnsi="Times New Roman" w:cs="Times New Roman"/>
          <w:sz w:val="24"/>
          <w:szCs w:val="24"/>
        </w:rPr>
        <w:t>9</w:t>
      </w:r>
    </w:p>
    <w:p w:rsidR="00005D2F" w:rsidRPr="00A30917" w:rsidRDefault="00005D2F" w:rsidP="00005D2F">
      <w:pPr>
        <w:pStyle w:val="Bezmezer"/>
        <w:rPr>
          <w:rFonts w:ascii="Times New Roman" w:hAnsi="Times New Roman" w:cs="Times New Roman"/>
          <w:sz w:val="24"/>
          <w:szCs w:val="24"/>
        </w:rPr>
      </w:pPr>
    </w:p>
    <w:p w:rsidR="00005D2F" w:rsidRPr="00A30917" w:rsidRDefault="00005D2F" w:rsidP="00005D2F">
      <w:pPr>
        <w:pStyle w:val="Bezmezer"/>
        <w:jc w:val="center"/>
        <w:rPr>
          <w:rFonts w:ascii="Times New Roman" w:hAnsi="Times New Roman" w:cs="Times New Roman"/>
          <w:b/>
          <w:sz w:val="32"/>
          <w:szCs w:val="32"/>
        </w:rPr>
      </w:pPr>
    </w:p>
    <w:p w:rsidR="00005D2F" w:rsidRPr="00A30917" w:rsidRDefault="00005D2F" w:rsidP="00005D2F">
      <w:pPr>
        <w:pStyle w:val="Bezmezer"/>
        <w:jc w:val="center"/>
        <w:rPr>
          <w:rFonts w:ascii="Times New Roman" w:hAnsi="Times New Roman" w:cs="Times New Roman"/>
          <w:b/>
          <w:sz w:val="32"/>
          <w:szCs w:val="32"/>
        </w:rPr>
      </w:pPr>
      <w:r w:rsidRPr="00A30917">
        <w:rPr>
          <w:rFonts w:ascii="Times New Roman" w:hAnsi="Times New Roman" w:cs="Times New Roman"/>
          <w:b/>
          <w:sz w:val="32"/>
          <w:szCs w:val="32"/>
        </w:rPr>
        <w:t>Zpráva kontrolní komise BD za rok 201</w:t>
      </w:r>
      <w:r w:rsidR="00AF5AAD" w:rsidRPr="00A30917">
        <w:rPr>
          <w:rFonts w:ascii="Times New Roman" w:hAnsi="Times New Roman" w:cs="Times New Roman"/>
          <w:b/>
          <w:sz w:val="32"/>
          <w:szCs w:val="32"/>
        </w:rPr>
        <w:t>8</w:t>
      </w:r>
      <w:r w:rsidRPr="00A30917">
        <w:rPr>
          <w:rFonts w:ascii="Times New Roman" w:hAnsi="Times New Roman" w:cs="Times New Roman"/>
          <w:b/>
          <w:sz w:val="32"/>
          <w:szCs w:val="32"/>
        </w:rPr>
        <w:t xml:space="preserve">  </w:t>
      </w:r>
    </w:p>
    <w:p w:rsidR="00005D2F" w:rsidRPr="00A30917" w:rsidRDefault="00005D2F" w:rsidP="00005D2F">
      <w:pPr>
        <w:pStyle w:val="Bezmezer"/>
        <w:jc w:val="center"/>
        <w:rPr>
          <w:rFonts w:ascii="Times New Roman" w:hAnsi="Times New Roman" w:cs="Times New Roman"/>
          <w:b/>
          <w:sz w:val="32"/>
          <w:szCs w:val="32"/>
        </w:rPr>
      </w:pPr>
    </w:p>
    <w:p w:rsidR="00005D2F" w:rsidRPr="00A30917" w:rsidRDefault="00005D2F" w:rsidP="00005D2F">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w:t>
      </w:r>
    </w:p>
    <w:p w:rsidR="00005D2F" w:rsidRPr="00A30917" w:rsidRDefault="00005D2F" w:rsidP="00005D2F">
      <w:pPr>
        <w:pStyle w:val="Bezmezer"/>
        <w:rPr>
          <w:rFonts w:ascii="Times New Roman" w:hAnsi="Times New Roman" w:cs="Times New Roman"/>
          <w:color w:val="000000" w:themeColor="text1"/>
          <w:sz w:val="24"/>
          <w:szCs w:val="24"/>
        </w:rPr>
      </w:pPr>
      <w:r w:rsidRPr="00A30917">
        <w:rPr>
          <w:rFonts w:ascii="Times New Roman" w:hAnsi="Times New Roman" w:cs="Times New Roman"/>
          <w:sz w:val="24"/>
          <w:szCs w:val="24"/>
        </w:rPr>
        <w:t xml:space="preserve">      Kontrolní komise se zúčastnila jednání představenstva v </w:t>
      </w:r>
      <w:r w:rsidRPr="00A30917">
        <w:rPr>
          <w:rFonts w:ascii="Times New Roman" w:hAnsi="Times New Roman" w:cs="Times New Roman"/>
          <w:color w:val="000000" w:themeColor="text1"/>
          <w:sz w:val="24"/>
          <w:szCs w:val="24"/>
        </w:rPr>
        <w:t>minulém roce</w:t>
      </w:r>
      <w:r w:rsidR="005F3BFE" w:rsidRPr="00A30917">
        <w:rPr>
          <w:rFonts w:ascii="Times New Roman" w:hAnsi="Times New Roman" w:cs="Times New Roman"/>
          <w:color w:val="000000" w:themeColor="text1"/>
          <w:sz w:val="24"/>
          <w:szCs w:val="24"/>
        </w:rPr>
        <w:t xml:space="preserve"> 12</w:t>
      </w:r>
      <w:r w:rsidRPr="00A30917">
        <w:rPr>
          <w:rFonts w:ascii="Times New Roman" w:hAnsi="Times New Roman" w:cs="Times New Roman"/>
          <w:color w:val="000000" w:themeColor="text1"/>
          <w:sz w:val="24"/>
          <w:szCs w:val="24"/>
        </w:rPr>
        <w:t xml:space="preserve"> x , dále provedla 6  samostatných jednání. </w:t>
      </w:r>
    </w:p>
    <w:p w:rsidR="00005D2F" w:rsidRPr="00A30917" w:rsidRDefault="00005D2F" w:rsidP="00005D2F">
      <w:pPr>
        <w:pStyle w:val="Bezmezer"/>
        <w:rPr>
          <w:rFonts w:ascii="Times New Roman" w:hAnsi="Times New Roman" w:cs="Times New Roman"/>
          <w:sz w:val="24"/>
          <w:szCs w:val="24"/>
        </w:rPr>
      </w:pPr>
    </w:p>
    <w:p w:rsidR="00005D2F" w:rsidRPr="00A30917" w:rsidRDefault="00005D2F" w:rsidP="00A30917">
      <w:pPr>
        <w:pStyle w:val="Bezmezer"/>
        <w:jc w:val="both"/>
        <w:rPr>
          <w:rFonts w:ascii="Times New Roman" w:hAnsi="Times New Roman" w:cs="Times New Roman"/>
          <w:sz w:val="24"/>
          <w:szCs w:val="24"/>
        </w:rPr>
      </w:pPr>
      <w:r w:rsidRPr="00A30917">
        <w:rPr>
          <w:rFonts w:ascii="Times New Roman" w:hAnsi="Times New Roman" w:cs="Times New Roman"/>
          <w:sz w:val="24"/>
          <w:szCs w:val="24"/>
        </w:rPr>
        <w:t xml:space="preserve">      V minulém roce v souladu se stanovami družstva, článkem  58 odst. 1) a 7)  provedla KK kontrolu činnosti představenstva a to zejména plnění usnesení členských schůzí a usnesení samotného  představenstva.  Kontrola se týkala následujících věcí:</w:t>
      </w:r>
    </w:p>
    <w:p w:rsidR="00005D2F" w:rsidRPr="00A30917" w:rsidRDefault="00005D2F" w:rsidP="00005D2F">
      <w:pPr>
        <w:pStyle w:val="Bezmezer"/>
        <w:rPr>
          <w:rFonts w:ascii="Times New Roman" w:hAnsi="Times New Roman" w:cs="Times New Roman"/>
          <w:sz w:val="24"/>
          <w:szCs w:val="24"/>
        </w:rPr>
      </w:pPr>
    </w:p>
    <w:p w:rsidR="005D145B" w:rsidRPr="00A30917" w:rsidRDefault="005D145B" w:rsidP="005D145B">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kontrola účetních dokladů na Správě nemovitostí JK</w:t>
      </w:r>
    </w:p>
    <w:p w:rsidR="00005D2F" w:rsidRPr="00A30917" w:rsidRDefault="00005D2F" w:rsidP="00005D2F">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 xml:space="preserve">prověrka plnění smlouvy na </w:t>
      </w:r>
      <w:r w:rsidR="00AF5AAD" w:rsidRPr="00A30917">
        <w:rPr>
          <w:rFonts w:ascii="Times New Roman" w:hAnsi="Times New Roman" w:cs="Times New Roman"/>
          <w:sz w:val="24"/>
          <w:szCs w:val="24"/>
        </w:rPr>
        <w:t>výmalbu</w:t>
      </w:r>
      <w:r w:rsidR="00784EE9" w:rsidRPr="00A30917">
        <w:rPr>
          <w:rFonts w:ascii="Times New Roman" w:hAnsi="Times New Roman" w:cs="Times New Roman"/>
          <w:sz w:val="24"/>
          <w:szCs w:val="24"/>
        </w:rPr>
        <w:t xml:space="preserve"> domu a položení nového PVC</w:t>
      </w:r>
    </w:p>
    <w:p w:rsidR="00005D2F" w:rsidRPr="00A30917" w:rsidRDefault="00005D2F" w:rsidP="00005D2F">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okolnostmi vyloučení pí. Bartošové z</w:t>
      </w:r>
      <w:r w:rsidR="00D97E04" w:rsidRPr="00A30917">
        <w:rPr>
          <w:rFonts w:ascii="Times New Roman" w:hAnsi="Times New Roman" w:cs="Times New Roman"/>
          <w:sz w:val="24"/>
          <w:szCs w:val="24"/>
        </w:rPr>
        <w:t> </w:t>
      </w:r>
      <w:r w:rsidRPr="00A30917">
        <w:rPr>
          <w:rFonts w:ascii="Times New Roman" w:hAnsi="Times New Roman" w:cs="Times New Roman"/>
          <w:sz w:val="24"/>
          <w:szCs w:val="24"/>
        </w:rPr>
        <w:t>BD</w:t>
      </w:r>
      <w:r w:rsidR="00D97E04" w:rsidRPr="00A30917">
        <w:rPr>
          <w:rFonts w:ascii="Times New Roman" w:hAnsi="Times New Roman" w:cs="Times New Roman"/>
          <w:sz w:val="24"/>
          <w:szCs w:val="24"/>
        </w:rPr>
        <w:t xml:space="preserve"> a prodejem </w:t>
      </w:r>
      <w:r w:rsidR="0097515E" w:rsidRPr="00A30917">
        <w:rPr>
          <w:rFonts w:ascii="Times New Roman" w:hAnsi="Times New Roman" w:cs="Times New Roman"/>
          <w:sz w:val="24"/>
          <w:szCs w:val="24"/>
        </w:rPr>
        <w:t>DP</w:t>
      </w:r>
    </w:p>
    <w:p w:rsidR="00005D2F" w:rsidRPr="00A30917" w:rsidRDefault="00005D2F" w:rsidP="00005D2F">
      <w:pPr>
        <w:pStyle w:val="Bezmezer"/>
        <w:rPr>
          <w:rFonts w:ascii="Times New Roman" w:hAnsi="Times New Roman" w:cs="Times New Roman"/>
          <w:sz w:val="24"/>
          <w:szCs w:val="24"/>
        </w:rPr>
      </w:pPr>
    </w:p>
    <w:p w:rsidR="00005D2F" w:rsidRPr="00A30917" w:rsidRDefault="00005D2F" w:rsidP="00005D2F">
      <w:pPr>
        <w:pStyle w:val="Bezmezer"/>
        <w:rPr>
          <w:rFonts w:ascii="Times New Roman" w:hAnsi="Times New Roman" w:cs="Times New Roman"/>
          <w:b/>
          <w:sz w:val="24"/>
          <w:szCs w:val="24"/>
        </w:rPr>
      </w:pPr>
      <w:r w:rsidRPr="00A30917">
        <w:rPr>
          <w:rFonts w:ascii="Times New Roman" w:hAnsi="Times New Roman" w:cs="Times New Roman"/>
          <w:b/>
          <w:sz w:val="24"/>
          <w:szCs w:val="24"/>
        </w:rPr>
        <w:t>K bodu 1)</w:t>
      </w:r>
    </w:p>
    <w:p w:rsidR="00C75D66" w:rsidRPr="00A30917" w:rsidRDefault="00C75D66" w:rsidP="00A30917">
      <w:pPr>
        <w:pStyle w:val="Bezmezer"/>
        <w:jc w:val="both"/>
        <w:rPr>
          <w:rFonts w:ascii="Times New Roman" w:hAnsi="Times New Roman" w:cs="Times New Roman"/>
          <w:b/>
          <w:sz w:val="24"/>
          <w:szCs w:val="24"/>
        </w:rPr>
      </w:pPr>
      <w:r w:rsidRPr="00A30917">
        <w:rPr>
          <w:rFonts w:ascii="Times New Roman" w:hAnsi="Times New Roman" w:cs="Times New Roman"/>
          <w:sz w:val="24"/>
          <w:szCs w:val="24"/>
        </w:rPr>
        <w:t>V průběhu roku předseda KK prováděl průběžně konzultace s účetní BD pí. Kopáčkovou a Jiřinou Křížovou.</w:t>
      </w:r>
      <w:r w:rsidR="00325B5C" w:rsidRPr="00A30917">
        <w:rPr>
          <w:rFonts w:ascii="Times New Roman" w:hAnsi="Times New Roman" w:cs="Times New Roman"/>
          <w:sz w:val="24"/>
          <w:szCs w:val="24"/>
        </w:rPr>
        <w:t xml:space="preserve"> </w:t>
      </w:r>
      <w:r w:rsidR="0001352B" w:rsidRPr="00A30917">
        <w:rPr>
          <w:rFonts w:ascii="Times New Roman" w:hAnsi="Times New Roman" w:cs="Times New Roman"/>
          <w:sz w:val="24"/>
          <w:szCs w:val="24"/>
        </w:rPr>
        <w:t>KK byla provedena kontrola vedení účetnictví a zakládání účetních dokladů smluv.</w:t>
      </w:r>
      <w:r w:rsidR="0060769E" w:rsidRPr="00A30917">
        <w:rPr>
          <w:rFonts w:ascii="Times New Roman" w:hAnsi="Times New Roman" w:cs="Times New Roman"/>
          <w:sz w:val="24"/>
          <w:szCs w:val="24"/>
        </w:rPr>
        <w:t xml:space="preserve"> </w:t>
      </w:r>
      <w:r w:rsidR="00FF445D" w:rsidRPr="00A30917">
        <w:rPr>
          <w:rFonts w:ascii="Times New Roman" w:hAnsi="Times New Roman" w:cs="Times New Roman"/>
          <w:sz w:val="24"/>
          <w:szCs w:val="24"/>
        </w:rPr>
        <w:t>Z </w:t>
      </w:r>
      <w:r w:rsidR="00D423DA" w:rsidRPr="00A30917">
        <w:rPr>
          <w:rFonts w:ascii="Times New Roman" w:hAnsi="Times New Roman" w:cs="Times New Roman"/>
          <w:sz w:val="24"/>
          <w:szCs w:val="24"/>
        </w:rPr>
        <w:t>těch</w:t>
      </w:r>
      <w:r w:rsidR="00FF445D" w:rsidRPr="00A30917">
        <w:rPr>
          <w:rFonts w:ascii="Times New Roman" w:hAnsi="Times New Roman" w:cs="Times New Roman"/>
          <w:sz w:val="24"/>
          <w:szCs w:val="24"/>
        </w:rPr>
        <w:t xml:space="preserve"> vyplynulo, že </w:t>
      </w:r>
      <w:r w:rsidR="00D423DA" w:rsidRPr="00A30917">
        <w:rPr>
          <w:rFonts w:ascii="Times New Roman" w:hAnsi="Times New Roman" w:cs="Times New Roman"/>
          <w:sz w:val="24"/>
          <w:szCs w:val="24"/>
        </w:rPr>
        <w:t xml:space="preserve">jsou </w:t>
      </w:r>
      <w:r w:rsidR="00CF31E0" w:rsidRPr="00A30917">
        <w:rPr>
          <w:rFonts w:ascii="Times New Roman" w:hAnsi="Times New Roman" w:cs="Times New Roman"/>
          <w:sz w:val="24"/>
          <w:szCs w:val="24"/>
        </w:rPr>
        <w:t xml:space="preserve">stále </w:t>
      </w:r>
      <w:r w:rsidR="00D423DA" w:rsidRPr="00A30917">
        <w:rPr>
          <w:rFonts w:ascii="Times New Roman" w:hAnsi="Times New Roman" w:cs="Times New Roman"/>
          <w:sz w:val="24"/>
          <w:szCs w:val="24"/>
        </w:rPr>
        <w:t>rezervy</w:t>
      </w:r>
      <w:r w:rsidR="00CF31E0" w:rsidRPr="00A30917">
        <w:rPr>
          <w:rFonts w:ascii="Times New Roman" w:hAnsi="Times New Roman" w:cs="Times New Roman"/>
          <w:sz w:val="24"/>
          <w:szCs w:val="24"/>
        </w:rPr>
        <w:t xml:space="preserve"> zejména v oblasti provádění některých oprav nebo rekonstrukcí, kdy </w:t>
      </w:r>
      <w:r w:rsidR="00036392" w:rsidRPr="00A30917">
        <w:rPr>
          <w:rFonts w:ascii="Times New Roman" w:hAnsi="Times New Roman" w:cs="Times New Roman"/>
          <w:sz w:val="24"/>
          <w:szCs w:val="24"/>
        </w:rPr>
        <w:t xml:space="preserve">správní firma </w:t>
      </w:r>
      <w:r w:rsidR="00D871BF" w:rsidRPr="00A30917">
        <w:rPr>
          <w:rFonts w:ascii="Times New Roman" w:hAnsi="Times New Roman" w:cs="Times New Roman"/>
          <w:sz w:val="24"/>
          <w:szCs w:val="24"/>
        </w:rPr>
        <w:t xml:space="preserve">o </w:t>
      </w:r>
      <w:r w:rsidR="00B73773" w:rsidRPr="00A30917">
        <w:rPr>
          <w:rFonts w:ascii="Times New Roman" w:hAnsi="Times New Roman" w:cs="Times New Roman"/>
          <w:sz w:val="24"/>
          <w:szCs w:val="24"/>
        </w:rPr>
        <w:t xml:space="preserve">záměrech </w:t>
      </w:r>
      <w:r w:rsidR="00036392" w:rsidRPr="00A30917">
        <w:rPr>
          <w:rFonts w:ascii="Times New Roman" w:hAnsi="Times New Roman" w:cs="Times New Roman"/>
          <w:sz w:val="24"/>
          <w:szCs w:val="24"/>
        </w:rPr>
        <w:t>není</w:t>
      </w:r>
      <w:r w:rsidR="00CF31E0" w:rsidRPr="00A30917">
        <w:rPr>
          <w:rFonts w:ascii="Times New Roman" w:hAnsi="Times New Roman" w:cs="Times New Roman"/>
          <w:sz w:val="24"/>
          <w:szCs w:val="24"/>
        </w:rPr>
        <w:t xml:space="preserve"> mnohdy informována, ačkoliv by mohla přispět k</w:t>
      </w:r>
      <w:r w:rsidR="00B73773" w:rsidRPr="00A30917">
        <w:rPr>
          <w:rFonts w:ascii="Times New Roman" w:hAnsi="Times New Roman" w:cs="Times New Roman"/>
          <w:sz w:val="24"/>
          <w:szCs w:val="24"/>
        </w:rPr>
        <w:t xml:space="preserve"> jejich </w:t>
      </w:r>
      <w:r w:rsidR="00CF31E0" w:rsidRPr="00A30917">
        <w:rPr>
          <w:rFonts w:ascii="Times New Roman" w:hAnsi="Times New Roman" w:cs="Times New Roman"/>
          <w:sz w:val="24"/>
          <w:szCs w:val="24"/>
        </w:rPr>
        <w:t>řešení</w:t>
      </w:r>
      <w:r w:rsidR="00C41F19" w:rsidRPr="00A30917">
        <w:rPr>
          <w:rFonts w:ascii="Times New Roman" w:hAnsi="Times New Roman" w:cs="Times New Roman"/>
          <w:sz w:val="24"/>
          <w:szCs w:val="24"/>
        </w:rPr>
        <w:t>.</w:t>
      </w:r>
      <w:r w:rsidRPr="00A30917">
        <w:rPr>
          <w:rFonts w:ascii="Times New Roman" w:hAnsi="Times New Roman" w:cs="Times New Roman"/>
          <w:sz w:val="24"/>
          <w:szCs w:val="24"/>
        </w:rPr>
        <w:t xml:space="preserve"> </w:t>
      </w:r>
      <w:r w:rsidR="00DB2A09" w:rsidRPr="00A30917">
        <w:rPr>
          <w:rFonts w:ascii="Times New Roman" w:hAnsi="Times New Roman" w:cs="Times New Roman"/>
          <w:sz w:val="24"/>
          <w:szCs w:val="24"/>
        </w:rPr>
        <w:t xml:space="preserve">Dále KK </w:t>
      </w:r>
      <w:r w:rsidR="006D3A73" w:rsidRPr="00A30917">
        <w:rPr>
          <w:rFonts w:ascii="Times New Roman" w:hAnsi="Times New Roman" w:cs="Times New Roman"/>
          <w:sz w:val="24"/>
          <w:szCs w:val="24"/>
        </w:rPr>
        <w:t>zjišťovala stav dlužníků</w:t>
      </w:r>
      <w:r w:rsidR="001539B4" w:rsidRPr="00A30917">
        <w:rPr>
          <w:rFonts w:ascii="Times New Roman" w:hAnsi="Times New Roman" w:cs="Times New Roman"/>
          <w:sz w:val="24"/>
          <w:szCs w:val="24"/>
        </w:rPr>
        <w:t xml:space="preserve">. </w:t>
      </w:r>
      <w:r w:rsidR="00836E6C" w:rsidRPr="00A30917">
        <w:rPr>
          <w:rFonts w:ascii="Times New Roman" w:hAnsi="Times New Roman" w:cs="Times New Roman"/>
          <w:sz w:val="24"/>
          <w:szCs w:val="24"/>
        </w:rPr>
        <w:t>Platební morálka členů BD je dobrá</w:t>
      </w:r>
      <w:r w:rsidR="00B60C6F" w:rsidRPr="00A30917">
        <w:rPr>
          <w:rFonts w:ascii="Times New Roman" w:hAnsi="Times New Roman" w:cs="Times New Roman"/>
          <w:sz w:val="24"/>
          <w:szCs w:val="24"/>
        </w:rPr>
        <w:t>. P</w:t>
      </w:r>
      <w:r w:rsidR="001539B4" w:rsidRPr="00A30917">
        <w:rPr>
          <w:rFonts w:ascii="Times New Roman" w:hAnsi="Times New Roman" w:cs="Times New Roman"/>
          <w:sz w:val="24"/>
          <w:szCs w:val="24"/>
        </w:rPr>
        <w:t xml:space="preserve">ředstavenstvo </w:t>
      </w:r>
      <w:r w:rsidR="00E05698" w:rsidRPr="00A30917">
        <w:rPr>
          <w:rFonts w:ascii="Times New Roman" w:hAnsi="Times New Roman" w:cs="Times New Roman"/>
          <w:sz w:val="24"/>
          <w:szCs w:val="24"/>
        </w:rPr>
        <w:t xml:space="preserve">toto </w:t>
      </w:r>
      <w:r w:rsidR="001539B4" w:rsidRPr="00A30917">
        <w:rPr>
          <w:rFonts w:ascii="Times New Roman" w:hAnsi="Times New Roman" w:cs="Times New Roman"/>
          <w:sz w:val="24"/>
          <w:szCs w:val="24"/>
        </w:rPr>
        <w:t>p</w:t>
      </w:r>
      <w:r w:rsidR="00E05698" w:rsidRPr="00A30917">
        <w:rPr>
          <w:rFonts w:ascii="Times New Roman" w:hAnsi="Times New Roman" w:cs="Times New Roman"/>
          <w:sz w:val="24"/>
          <w:szCs w:val="24"/>
        </w:rPr>
        <w:t>r</w:t>
      </w:r>
      <w:r w:rsidR="001539B4" w:rsidRPr="00A30917">
        <w:rPr>
          <w:rFonts w:ascii="Times New Roman" w:hAnsi="Times New Roman" w:cs="Times New Roman"/>
          <w:sz w:val="24"/>
          <w:szCs w:val="24"/>
        </w:rPr>
        <w:t>ůběžně sleduje</w:t>
      </w:r>
      <w:r w:rsidR="0050761C" w:rsidRPr="00A30917">
        <w:rPr>
          <w:rFonts w:ascii="Times New Roman" w:hAnsi="Times New Roman" w:cs="Times New Roman"/>
          <w:sz w:val="24"/>
          <w:szCs w:val="24"/>
        </w:rPr>
        <w:t xml:space="preserve">. </w:t>
      </w:r>
      <w:r w:rsidR="007E3EC3" w:rsidRPr="00A30917">
        <w:rPr>
          <w:rFonts w:ascii="Times New Roman" w:hAnsi="Times New Roman" w:cs="Times New Roman"/>
          <w:sz w:val="24"/>
          <w:szCs w:val="24"/>
        </w:rPr>
        <w:t>K</w:t>
      </w:r>
      <w:r w:rsidR="00CC215D" w:rsidRPr="00A30917">
        <w:rPr>
          <w:rFonts w:ascii="Times New Roman" w:hAnsi="Times New Roman" w:cs="Times New Roman"/>
          <w:sz w:val="24"/>
          <w:szCs w:val="24"/>
        </w:rPr>
        <w:t xml:space="preserve">ontrolami nebyly zjištěny </w:t>
      </w:r>
      <w:r w:rsidR="0050761C" w:rsidRPr="00A30917">
        <w:rPr>
          <w:rFonts w:ascii="Times New Roman" w:hAnsi="Times New Roman" w:cs="Times New Roman"/>
          <w:sz w:val="24"/>
          <w:szCs w:val="24"/>
        </w:rPr>
        <w:t>závažné závady v hospodaření BD.</w:t>
      </w:r>
    </w:p>
    <w:p w:rsidR="00C75D66" w:rsidRPr="00A30917" w:rsidRDefault="00C75D66" w:rsidP="00C75D66">
      <w:pPr>
        <w:pStyle w:val="Bezmezer"/>
        <w:rPr>
          <w:rFonts w:ascii="Times New Roman" w:hAnsi="Times New Roman" w:cs="Times New Roman"/>
          <w:b/>
          <w:sz w:val="24"/>
          <w:szCs w:val="24"/>
        </w:rPr>
      </w:pPr>
    </w:p>
    <w:p w:rsidR="00005D2F" w:rsidRPr="00A30917" w:rsidRDefault="00005D2F" w:rsidP="00005D2F">
      <w:pPr>
        <w:pStyle w:val="Bezmezer"/>
        <w:rPr>
          <w:rFonts w:ascii="Times New Roman" w:hAnsi="Times New Roman" w:cs="Times New Roman"/>
          <w:b/>
          <w:sz w:val="24"/>
          <w:szCs w:val="24"/>
        </w:rPr>
      </w:pPr>
    </w:p>
    <w:p w:rsidR="00C75D66" w:rsidRPr="00A30917" w:rsidRDefault="00005D2F" w:rsidP="00C75D66">
      <w:pPr>
        <w:pStyle w:val="Bezmezer"/>
        <w:rPr>
          <w:rFonts w:ascii="Times New Roman" w:hAnsi="Times New Roman" w:cs="Times New Roman"/>
          <w:b/>
          <w:sz w:val="24"/>
          <w:szCs w:val="24"/>
        </w:rPr>
      </w:pPr>
      <w:r w:rsidRPr="00A30917">
        <w:rPr>
          <w:rFonts w:ascii="Times New Roman" w:hAnsi="Times New Roman" w:cs="Times New Roman"/>
          <w:b/>
          <w:sz w:val="24"/>
          <w:szCs w:val="24"/>
        </w:rPr>
        <w:t xml:space="preserve">K bodu 2) </w:t>
      </w:r>
      <w:r w:rsidRPr="00A30917">
        <w:rPr>
          <w:rFonts w:ascii="Times New Roman" w:hAnsi="Times New Roman" w:cs="Times New Roman"/>
          <w:sz w:val="24"/>
          <w:szCs w:val="24"/>
        </w:rPr>
        <w:t xml:space="preserve">      </w:t>
      </w:r>
    </w:p>
    <w:p w:rsidR="00C75D66" w:rsidRPr="00A30917" w:rsidRDefault="00C75D66" w:rsidP="00A30917">
      <w:pPr>
        <w:pStyle w:val="Bezmezer"/>
        <w:jc w:val="both"/>
        <w:rPr>
          <w:rFonts w:ascii="Times New Roman" w:hAnsi="Times New Roman" w:cs="Times New Roman"/>
          <w:sz w:val="24"/>
          <w:szCs w:val="24"/>
        </w:rPr>
      </w:pPr>
      <w:r w:rsidRPr="00A30917">
        <w:rPr>
          <w:rFonts w:ascii="Times New Roman" w:hAnsi="Times New Roman" w:cs="Times New Roman"/>
          <w:sz w:val="24"/>
          <w:szCs w:val="24"/>
        </w:rPr>
        <w:t xml:space="preserve">     </w:t>
      </w:r>
      <w:r w:rsidR="004601CF" w:rsidRPr="00A30917">
        <w:rPr>
          <w:rFonts w:ascii="Times New Roman" w:hAnsi="Times New Roman" w:cs="Times New Roman"/>
          <w:sz w:val="24"/>
          <w:szCs w:val="24"/>
        </w:rPr>
        <w:t>KK</w:t>
      </w:r>
      <w:r w:rsidR="000B0D19" w:rsidRPr="00A30917">
        <w:rPr>
          <w:rFonts w:ascii="Times New Roman" w:hAnsi="Times New Roman" w:cs="Times New Roman"/>
          <w:sz w:val="24"/>
          <w:szCs w:val="24"/>
        </w:rPr>
        <w:t xml:space="preserve"> v</w:t>
      </w:r>
      <w:r w:rsidRPr="00A30917">
        <w:rPr>
          <w:rFonts w:ascii="Times New Roman" w:hAnsi="Times New Roman" w:cs="Times New Roman"/>
          <w:sz w:val="24"/>
          <w:szCs w:val="24"/>
        </w:rPr>
        <w:t xml:space="preserve"> průběhu provádění </w:t>
      </w:r>
      <w:r w:rsidR="00AF2B1F" w:rsidRPr="00A30917">
        <w:rPr>
          <w:rFonts w:ascii="Times New Roman" w:hAnsi="Times New Roman" w:cs="Times New Roman"/>
          <w:sz w:val="24"/>
          <w:szCs w:val="24"/>
        </w:rPr>
        <w:t>vý</w:t>
      </w:r>
      <w:r w:rsidR="003A49CC" w:rsidRPr="00A30917">
        <w:rPr>
          <w:rFonts w:ascii="Times New Roman" w:hAnsi="Times New Roman" w:cs="Times New Roman"/>
          <w:sz w:val="24"/>
          <w:szCs w:val="24"/>
        </w:rPr>
        <w:t>malby a pokládky nového PVC</w:t>
      </w:r>
      <w:r w:rsidRPr="00A30917">
        <w:rPr>
          <w:rFonts w:ascii="Times New Roman" w:hAnsi="Times New Roman" w:cs="Times New Roman"/>
          <w:sz w:val="24"/>
          <w:szCs w:val="24"/>
        </w:rPr>
        <w:t xml:space="preserve"> </w:t>
      </w:r>
      <w:r w:rsidR="00565C84" w:rsidRPr="00A30917">
        <w:rPr>
          <w:rFonts w:ascii="Times New Roman" w:hAnsi="Times New Roman" w:cs="Times New Roman"/>
          <w:sz w:val="24"/>
          <w:szCs w:val="24"/>
        </w:rPr>
        <w:t xml:space="preserve">se </w:t>
      </w:r>
      <w:r w:rsidR="00A370C4" w:rsidRPr="00A30917">
        <w:rPr>
          <w:rFonts w:ascii="Times New Roman" w:hAnsi="Times New Roman" w:cs="Times New Roman"/>
          <w:sz w:val="24"/>
          <w:szCs w:val="24"/>
        </w:rPr>
        <w:t>zúčastnila některých kontrolních dnů na</w:t>
      </w:r>
      <w:r w:rsidR="004E2A23" w:rsidRPr="00A30917">
        <w:rPr>
          <w:rFonts w:ascii="Times New Roman" w:hAnsi="Times New Roman" w:cs="Times New Roman"/>
          <w:sz w:val="24"/>
          <w:szCs w:val="24"/>
        </w:rPr>
        <w:t>,</w:t>
      </w:r>
      <w:r w:rsidR="00A370C4" w:rsidRPr="00A30917">
        <w:rPr>
          <w:rFonts w:ascii="Times New Roman" w:hAnsi="Times New Roman" w:cs="Times New Roman"/>
          <w:sz w:val="24"/>
          <w:szCs w:val="24"/>
        </w:rPr>
        <w:t xml:space="preserve"> kterých bylo upozorněno na</w:t>
      </w:r>
      <w:r w:rsidR="008F4652" w:rsidRPr="00A30917">
        <w:rPr>
          <w:rFonts w:ascii="Times New Roman" w:hAnsi="Times New Roman" w:cs="Times New Roman"/>
          <w:sz w:val="24"/>
          <w:szCs w:val="24"/>
        </w:rPr>
        <w:t xml:space="preserve"> </w:t>
      </w:r>
      <w:r w:rsidR="00E119F6" w:rsidRPr="00A30917">
        <w:rPr>
          <w:rFonts w:ascii="Times New Roman" w:hAnsi="Times New Roman" w:cs="Times New Roman"/>
          <w:sz w:val="24"/>
          <w:szCs w:val="24"/>
        </w:rPr>
        <w:t xml:space="preserve">drobné </w:t>
      </w:r>
      <w:r w:rsidRPr="00A30917">
        <w:rPr>
          <w:rFonts w:ascii="Times New Roman" w:hAnsi="Times New Roman" w:cs="Times New Roman"/>
          <w:sz w:val="24"/>
          <w:szCs w:val="24"/>
        </w:rPr>
        <w:t>nedostatky</w:t>
      </w:r>
      <w:r w:rsidR="007C7173" w:rsidRPr="00A30917">
        <w:rPr>
          <w:rFonts w:ascii="Times New Roman" w:hAnsi="Times New Roman" w:cs="Times New Roman"/>
          <w:sz w:val="24"/>
          <w:szCs w:val="24"/>
        </w:rPr>
        <w:t>, které byly odstraněny</w:t>
      </w:r>
      <w:r w:rsidR="0017129A" w:rsidRPr="00A30917">
        <w:rPr>
          <w:rFonts w:ascii="Times New Roman" w:hAnsi="Times New Roman" w:cs="Times New Roman"/>
          <w:sz w:val="24"/>
          <w:szCs w:val="24"/>
        </w:rPr>
        <w:t>.</w:t>
      </w:r>
      <w:r w:rsidR="00E35AE7" w:rsidRPr="00A30917">
        <w:rPr>
          <w:rFonts w:ascii="Times New Roman" w:hAnsi="Times New Roman" w:cs="Times New Roman"/>
          <w:sz w:val="24"/>
          <w:szCs w:val="24"/>
        </w:rPr>
        <w:t xml:space="preserve"> Kontrolou smlouvy a </w:t>
      </w:r>
      <w:r w:rsidR="00AB39A4" w:rsidRPr="00A30917">
        <w:rPr>
          <w:rFonts w:ascii="Times New Roman" w:hAnsi="Times New Roman" w:cs="Times New Roman"/>
          <w:sz w:val="24"/>
          <w:szCs w:val="24"/>
        </w:rPr>
        <w:t>faktur nebyly zjištěny závady</w:t>
      </w:r>
      <w:r w:rsidR="003939D5" w:rsidRPr="00A30917">
        <w:rPr>
          <w:rFonts w:ascii="Times New Roman" w:hAnsi="Times New Roman" w:cs="Times New Roman"/>
          <w:sz w:val="24"/>
          <w:szCs w:val="24"/>
        </w:rPr>
        <w:t xml:space="preserve">. </w:t>
      </w:r>
      <w:r w:rsidR="00C966F9" w:rsidRPr="00A30917">
        <w:rPr>
          <w:rFonts w:ascii="Times New Roman" w:hAnsi="Times New Roman" w:cs="Times New Roman"/>
          <w:sz w:val="24"/>
          <w:szCs w:val="24"/>
        </w:rPr>
        <w:t xml:space="preserve">Cena </w:t>
      </w:r>
      <w:r w:rsidR="00C966F9" w:rsidRPr="00A30917">
        <w:rPr>
          <w:rFonts w:ascii="Times New Roman" w:eastAsia="Times New Roman" w:hAnsi="Times New Roman" w:cs="Times New Roman"/>
        </w:rPr>
        <w:t>1.981 637,-Kč</w:t>
      </w:r>
      <w:r w:rsidR="005D64EB" w:rsidRPr="00A30917">
        <w:rPr>
          <w:rFonts w:ascii="Times New Roman" w:eastAsia="Times New Roman" w:hAnsi="Times New Roman" w:cs="Times New Roman"/>
        </w:rPr>
        <w:t xml:space="preserve"> včetně DPH byla dodržena.</w:t>
      </w:r>
    </w:p>
    <w:p w:rsidR="00C75D66" w:rsidRPr="00A30917" w:rsidRDefault="00C75D66" w:rsidP="00C75D66">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w:t>
      </w:r>
    </w:p>
    <w:p w:rsidR="00005D2F" w:rsidRPr="00A30917" w:rsidRDefault="00005D2F" w:rsidP="00005D2F">
      <w:pPr>
        <w:pStyle w:val="Bezmezer"/>
        <w:rPr>
          <w:rFonts w:ascii="Times New Roman" w:hAnsi="Times New Roman" w:cs="Times New Roman"/>
          <w:b/>
          <w:sz w:val="24"/>
          <w:szCs w:val="24"/>
        </w:rPr>
      </w:pPr>
    </w:p>
    <w:p w:rsidR="00005D2F" w:rsidRPr="00A30917" w:rsidRDefault="00005D2F" w:rsidP="00005D2F">
      <w:pPr>
        <w:pStyle w:val="Bezmezer"/>
        <w:rPr>
          <w:rFonts w:ascii="Times New Roman" w:hAnsi="Times New Roman" w:cs="Times New Roman"/>
          <w:b/>
          <w:sz w:val="24"/>
          <w:szCs w:val="24"/>
        </w:rPr>
      </w:pPr>
      <w:r w:rsidRPr="00A30917">
        <w:rPr>
          <w:rFonts w:ascii="Times New Roman" w:hAnsi="Times New Roman" w:cs="Times New Roman"/>
          <w:b/>
          <w:sz w:val="24"/>
          <w:szCs w:val="24"/>
        </w:rPr>
        <w:t>K bodu 3)</w:t>
      </w:r>
      <w:r w:rsidR="0017129A" w:rsidRPr="00A30917">
        <w:rPr>
          <w:rFonts w:ascii="Times New Roman" w:hAnsi="Times New Roman" w:cs="Times New Roman"/>
          <w:color w:val="FF0000"/>
          <w:sz w:val="24"/>
          <w:szCs w:val="24"/>
        </w:rPr>
        <w:t xml:space="preserve"> </w:t>
      </w:r>
    </w:p>
    <w:p w:rsidR="007A2A4D" w:rsidRPr="00A30917" w:rsidRDefault="00005D2F" w:rsidP="00A30917">
      <w:pPr>
        <w:pStyle w:val="Bezmezer"/>
        <w:jc w:val="both"/>
        <w:rPr>
          <w:rFonts w:ascii="Times New Roman" w:hAnsi="Times New Roman" w:cs="Times New Roman"/>
          <w:sz w:val="24"/>
          <w:szCs w:val="24"/>
        </w:rPr>
      </w:pPr>
      <w:r w:rsidRPr="00A30917">
        <w:rPr>
          <w:rFonts w:ascii="Times New Roman" w:hAnsi="Times New Roman" w:cs="Times New Roman"/>
          <w:sz w:val="24"/>
          <w:szCs w:val="24"/>
        </w:rPr>
        <w:t xml:space="preserve">       KK se na sv</w:t>
      </w:r>
      <w:r w:rsidR="003808FF" w:rsidRPr="00A30917">
        <w:rPr>
          <w:rFonts w:ascii="Times New Roman" w:hAnsi="Times New Roman" w:cs="Times New Roman"/>
          <w:sz w:val="24"/>
          <w:szCs w:val="24"/>
        </w:rPr>
        <w:t>ých</w:t>
      </w:r>
      <w:r w:rsidRPr="00A30917">
        <w:rPr>
          <w:rFonts w:ascii="Times New Roman" w:hAnsi="Times New Roman" w:cs="Times New Roman"/>
          <w:sz w:val="24"/>
          <w:szCs w:val="24"/>
        </w:rPr>
        <w:t xml:space="preserve"> jednání</w:t>
      </w:r>
      <w:r w:rsidR="00FF4D9C" w:rsidRPr="00A30917">
        <w:rPr>
          <w:rFonts w:ascii="Times New Roman" w:hAnsi="Times New Roman" w:cs="Times New Roman"/>
          <w:sz w:val="24"/>
          <w:szCs w:val="24"/>
        </w:rPr>
        <w:t>ch</w:t>
      </w:r>
      <w:r w:rsidRPr="00A30917">
        <w:rPr>
          <w:rFonts w:ascii="Times New Roman" w:hAnsi="Times New Roman" w:cs="Times New Roman"/>
          <w:sz w:val="24"/>
          <w:szCs w:val="24"/>
        </w:rPr>
        <w:t xml:space="preserve"> několikrát zabývala</w:t>
      </w:r>
      <w:r w:rsidR="00FF4D9C" w:rsidRPr="00A30917">
        <w:rPr>
          <w:rFonts w:ascii="Times New Roman" w:hAnsi="Times New Roman" w:cs="Times New Roman"/>
          <w:sz w:val="24"/>
          <w:szCs w:val="24"/>
        </w:rPr>
        <w:t xml:space="preserve"> důsledky </w:t>
      </w:r>
      <w:r w:rsidRPr="00A30917">
        <w:rPr>
          <w:rFonts w:ascii="Times New Roman" w:hAnsi="Times New Roman" w:cs="Times New Roman"/>
          <w:sz w:val="24"/>
          <w:szCs w:val="24"/>
        </w:rPr>
        <w:t>vyloučení pí. Bartošové z</w:t>
      </w:r>
      <w:r w:rsidR="00D013D1" w:rsidRPr="00A30917">
        <w:rPr>
          <w:rFonts w:ascii="Times New Roman" w:hAnsi="Times New Roman" w:cs="Times New Roman"/>
          <w:sz w:val="24"/>
          <w:szCs w:val="24"/>
        </w:rPr>
        <w:t> </w:t>
      </w:r>
      <w:r w:rsidRPr="00A30917">
        <w:rPr>
          <w:rFonts w:ascii="Times New Roman" w:hAnsi="Times New Roman" w:cs="Times New Roman"/>
          <w:sz w:val="24"/>
          <w:szCs w:val="24"/>
        </w:rPr>
        <w:t>BD</w:t>
      </w:r>
      <w:r w:rsidR="00D013D1" w:rsidRPr="00A30917">
        <w:rPr>
          <w:rFonts w:ascii="Times New Roman" w:hAnsi="Times New Roman" w:cs="Times New Roman"/>
          <w:sz w:val="24"/>
          <w:szCs w:val="24"/>
        </w:rPr>
        <w:t xml:space="preserve"> a</w:t>
      </w:r>
      <w:r w:rsidR="00C0792D" w:rsidRPr="00A30917">
        <w:rPr>
          <w:rFonts w:ascii="Times New Roman" w:hAnsi="Times New Roman" w:cs="Times New Roman"/>
          <w:sz w:val="24"/>
          <w:szCs w:val="24"/>
        </w:rPr>
        <w:t xml:space="preserve"> </w:t>
      </w:r>
      <w:r w:rsidR="00897EEB" w:rsidRPr="00A30917">
        <w:rPr>
          <w:rFonts w:ascii="Times New Roman" w:hAnsi="Times New Roman" w:cs="Times New Roman"/>
          <w:sz w:val="24"/>
          <w:szCs w:val="24"/>
        </w:rPr>
        <w:t xml:space="preserve">možností </w:t>
      </w:r>
      <w:r w:rsidR="00D03314" w:rsidRPr="00A30917">
        <w:rPr>
          <w:rFonts w:ascii="Times New Roman" w:hAnsi="Times New Roman" w:cs="Times New Roman"/>
          <w:sz w:val="24"/>
          <w:szCs w:val="24"/>
        </w:rPr>
        <w:t>následn</w:t>
      </w:r>
      <w:r w:rsidR="00897EEB" w:rsidRPr="00A30917">
        <w:rPr>
          <w:rFonts w:ascii="Times New Roman" w:hAnsi="Times New Roman" w:cs="Times New Roman"/>
          <w:sz w:val="24"/>
          <w:szCs w:val="24"/>
        </w:rPr>
        <w:t>ého</w:t>
      </w:r>
      <w:r w:rsidR="00D03314" w:rsidRPr="00A30917">
        <w:rPr>
          <w:rFonts w:ascii="Times New Roman" w:hAnsi="Times New Roman" w:cs="Times New Roman"/>
          <w:sz w:val="24"/>
          <w:szCs w:val="24"/>
        </w:rPr>
        <w:t xml:space="preserve"> prodeje uvolněného bytu, resp</w:t>
      </w:r>
      <w:r w:rsidR="00EB0453" w:rsidRPr="00A30917">
        <w:rPr>
          <w:rFonts w:ascii="Times New Roman" w:hAnsi="Times New Roman" w:cs="Times New Roman"/>
          <w:sz w:val="24"/>
          <w:szCs w:val="24"/>
        </w:rPr>
        <w:t xml:space="preserve">. </w:t>
      </w:r>
      <w:r w:rsidR="00D03314" w:rsidRPr="00A30917">
        <w:rPr>
          <w:rFonts w:ascii="Times New Roman" w:hAnsi="Times New Roman" w:cs="Times New Roman"/>
          <w:sz w:val="24"/>
          <w:szCs w:val="24"/>
        </w:rPr>
        <w:t>družstevního podílu</w:t>
      </w:r>
      <w:r w:rsidR="00EB0453" w:rsidRPr="00A30917">
        <w:rPr>
          <w:rFonts w:ascii="Times New Roman" w:hAnsi="Times New Roman" w:cs="Times New Roman"/>
          <w:sz w:val="24"/>
          <w:szCs w:val="24"/>
        </w:rPr>
        <w:t>.</w:t>
      </w:r>
      <w:r w:rsidR="00822262" w:rsidRPr="00A30917">
        <w:rPr>
          <w:rFonts w:ascii="Times New Roman" w:hAnsi="Times New Roman" w:cs="Times New Roman"/>
          <w:sz w:val="24"/>
          <w:szCs w:val="24"/>
        </w:rPr>
        <w:t xml:space="preserve"> </w:t>
      </w:r>
      <w:r w:rsidR="007A012A" w:rsidRPr="00A30917">
        <w:rPr>
          <w:rFonts w:ascii="Times New Roman" w:hAnsi="Times New Roman" w:cs="Times New Roman"/>
          <w:sz w:val="24"/>
          <w:szCs w:val="24"/>
        </w:rPr>
        <w:t>V</w:t>
      </w:r>
      <w:r w:rsidR="004758BB" w:rsidRPr="00A30917">
        <w:rPr>
          <w:rFonts w:ascii="Times New Roman" w:hAnsi="Times New Roman" w:cs="Times New Roman"/>
          <w:sz w:val="24"/>
          <w:szCs w:val="24"/>
        </w:rPr>
        <w:t> současné době</w:t>
      </w:r>
      <w:r w:rsidR="00822262" w:rsidRPr="00A30917">
        <w:rPr>
          <w:rFonts w:ascii="Times New Roman" w:hAnsi="Times New Roman" w:cs="Times New Roman"/>
          <w:sz w:val="24"/>
          <w:szCs w:val="24"/>
        </w:rPr>
        <w:t xml:space="preserve"> </w:t>
      </w:r>
      <w:r w:rsidR="002F385A" w:rsidRPr="00A30917">
        <w:rPr>
          <w:rFonts w:ascii="Times New Roman" w:hAnsi="Times New Roman" w:cs="Times New Roman"/>
          <w:sz w:val="24"/>
          <w:szCs w:val="24"/>
        </w:rPr>
        <w:t>není jasný právní názor</w:t>
      </w:r>
      <w:r w:rsidR="002F6A86" w:rsidRPr="00A30917">
        <w:rPr>
          <w:rFonts w:ascii="Times New Roman" w:hAnsi="Times New Roman" w:cs="Times New Roman"/>
          <w:sz w:val="24"/>
          <w:szCs w:val="24"/>
        </w:rPr>
        <w:t>,</w:t>
      </w:r>
      <w:r w:rsidR="002F385A" w:rsidRPr="00A30917">
        <w:rPr>
          <w:rFonts w:ascii="Times New Roman" w:hAnsi="Times New Roman" w:cs="Times New Roman"/>
          <w:sz w:val="24"/>
          <w:szCs w:val="24"/>
        </w:rPr>
        <w:t xml:space="preserve"> </w:t>
      </w:r>
      <w:r w:rsidR="004A5DBB" w:rsidRPr="00A30917">
        <w:rPr>
          <w:rFonts w:ascii="Times New Roman" w:hAnsi="Times New Roman" w:cs="Times New Roman"/>
          <w:sz w:val="24"/>
          <w:szCs w:val="24"/>
        </w:rPr>
        <w:t xml:space="preserve">jak kupní cenu za </w:t>
      </w:r>
      <w:r w:rsidR="00007E1C" w:rsidRPr="00A30917">
        <w:rPr>
          <w:rFonts w:ascii="Times New Roman" w:hAnsi="Times New Roman" w:cs="Times New Roman"/>
          <w:sz w:val="24"/>
          <w:szCs w:val="24"/>
        </w:rPr>
        <w:t>družstevní podíl</w:t>
      </w:r>
      <w:r w:rsidR="009D423A" w:rsidRPr="00A30917">
        <w:rPr>
          <w:rFonts w:ascii="Times New Roman" w:hAnsi="Times New Roman" w:cs="Times New Roman"/>
          <w:sz w:val="24"/>
          <w:szCs w:val="24"/>
        </w:rPr>
        <w:t xml:space="preserve"> </w:t>
      </w:r>
      <w:r w:rsidR="004A5DBB" w:rsidRPr="00A30917">
        <w:rPr>
          <w:rFonts w:ascii="Times New Roman" w:hAnsi="Times New Roman" w:cs="Times New Roman"/>
          <w:sz w:val="24"/>
          <w:szCs w:val="24"/>
        </w:rPr>
        <w:t xml:space="preserve">zaúčtovat, </w:t>
      </w:r>
      <w:r w:rsidR="002F6A86" w:rsidRPr="00A30917">
        <w:rPr>
          <w:rFonts w:ascii="Times New Roman" w:hAnsi="Times New Roman" w:cs="Times New Roman"/>
          <w:sz w:val="24"/>
          <w:szCs w:val="24"/>
        </w:rPr>
        <w:t xml:space="preserve">tak </w:t>
      </w:r>
      <w:r w:rsidR="004A5DBB" w:rsidRPr="00A30917">
        <w:rPr>
          <w:rFonts w:ascii="Times New Roman" w:hAnsi="Times New Roman" w:cs="Times New Roman"/>
          <w:sz w:val="24"/>
          <w:szCs w:val="24"/>
        </w:rPr>
        <w:t xml:space="preserve">aby nový </w:t>
      </w:r>
      <w:r w:rsidR="00CF0CC4" w:rsidRPr="00A30917">
        <w:rPr>
          <w:rFonts w:ascii="Times New Roman" w:hAnsi="Times New Roman" w:cs="Times New Roman"/>
          <w:sz w:val="24"/>
          <w:szCs w:val="24"/>
        </w:rPr>
        <w:t xml:space="preserve">člen </w:t>
      </w:r>
      <w:r w:rsidR="004909CA" w:rsidRPr="00A30917">
        <w:rPr>
          <w:rFonts w:ascii="Times New Roman" w:hAnsi="Times New Roman" w:cs="Times New Roman"/>
          <w:sz w:val="24"/>
          <w:szCs w:val="24"/>
        </w:rPr>
        <w:t>měl st</w:t>
      </w:r>
      <w:r w:rsidR="000B7FFB" w:rsidRPr="00A30917">
        <w:rPr>
          <w:rFonts w:ascii="Times New Roman" w:hAnsi="Times New Roman" w:cs="Times New Roman"/>
          <w:sz w:val="24"/>
          <w:szCs w:val="24"/>
        </w:rPr>
        <w:t>e</w:t>
      </w:r>
      <w:r w:rsidR="004909CA" w:rsidRPr="00A30917">
        <w:rPr>
          <w:rFonts w:ascii="Times New Roman" w:hAnsi="Times New Roman" w:cs="Times New Roman"/>
          <w:sz w:val="24"/>
          <w:szCs w:val="24"/>
        </w:rPr>
        <w:t>jný podíl jako</w:t>
      </w:r>
      <w:r w:rsidR="000B7FFB" w:rsidRPr="00A30917">
        <w:rPr>
          <w:rFonts w:ascii="Times New Roman" w:hAnsi="Times New Roman" w:cs="Times New Roman"/>
          <w:sz w:val="24"/>
          <w:szCs w:val="24"/>
        </w:rPr>
        <w:t xml:space="preserve"> ostatní </w:t>
      </w:r>
      <w:r w:rsidR="006A5737" w:rsidRPr="00A30917">
        <w:rPr>
          <w:rFonts w:ascii="Times New Roman" w:hAnsi="Times New Roman" w:cs="Times New Roman"/>
          <w:sz w:val="24"/>
          <w:szCs w:val="24"/>
        </w:rPr>
        <w:t>členové v bytech</w:t>
      </w:r>
      <w:r w:rsidR="000B7FFB" w:rsidRPr="00A30917">
        <w:rPr>
          <w:rFonts w:ascii="Times New Roman" w:hAnsi="Times New Roman" w:cs="Times New Roman"/>
          <w:sz w:val="24"/>
          <w:szCs w:val="24"/>
        </w:rPr>
        <w:t xml:space="preserve"> </w:t>
      </w:r>
      <w:r w:rsidR="004909CA" w:rsidRPr="00A30917">
        <w:rPr>
          <w:rFonts w:ascii="Times New Roman" w:hAnsi="Times New Roman" w:cs="Times New Roman"/>
          <w:sz w:val="24"/>
          <w:szCs w:val="24"/>
        </w:rPr>
        <w:t>3+1</w:t>
      </w:r>
      <w:r w:rsidR="000B7FFB" w:rsidRPr="00A30917">
        <w:rPr>
          <w:rFonts w:ascii="Times New Roman" w:hAnsi="Times New Roman" w:cs="Times New Roman"/>
          <w:sz w:val="24"/>
          <w:szCs w:val="24"/>
        </w:rPr>
        <w:t>.</w:t>
      </w:r>
      <w:r w:rsidR="00EC2CC4" w:rsidRPr="00A30917">
        <w:rPr>
          <w:rFonts w:ascii="Times New Roman" w:hAnsi="Times New Roman" w:cs="Times New Roman"/>
          <w:sz w:val="24"/>
          <w:szCs w:val="24"/>
        </w:rPr>
        <w:t xml:space="preserve"> Problém je v tom, že</w:t>
      </w:r>
      <w:r w:rsidR="009C1141" w:rsidRPr="00A30917">
        <w:rPr>
          <w:rFonts w:ascii="Times New Roman" w:hAnsi="Times New Roman" w:cs="Times New Roman"/>
          <w:sz w:val="24"/>
          <w:szCs w:val="24"/>
        </w:rPr>
        <w:t xml:space="preserve"> </w:t>
      </w:r>
      <w:r w:rsidR="00EC2CC4" w:rsidRPr="00A30917">
        <w:rPr>
          <w:rFonts w:ascii="Times New Roman" w:hAnsi="Times New Roman" w:cs="Times New Roman"/>
          <w:sz w:val="24"/>
          <w:szCs w:val="24"/>
        </w:rPr>
        <w:t>v</w:t>
      </w:r>
      <w:r w:rsidR="001C71CF" w:rsidRPr="00A30917">
        <w:rPr>
          <w:rFonts w:ascii="Times New Roman" w:hAnsi="Times New Roman" w:cs="Times New Roman"/>
          <w:sz w:val="24"/>
          <w:szCs w:val="24"/>
        </w:rPr>
        <w:t> </w:t>
      </w:r>
      <w:r w:rsidR="00EC2CC4" w:rsidRPr="00A30917">
        <w:rPr>
          <w:rFonts w:ascii="Times New Roman" w:hAnsi="Times New Roman" w:cs="Times New Roman"/>
          <w:sz w:val="24"/>
          <w:szCs w:val="24"/>
        </w:rPr>
        <w:t>na</w:t>
      </w:r>
      <w:r w:rsidR="001C71CF" w:rsidRPr="00A30917">
        <w:rPr>
          <w:rFonts w:ascii="Times New Roman" w:hAnsi="Times New Roman" w:cs="Times New Roman"/>
          <w:sz w:val="24"/>
          <w:szCs w:val="24"/>
        </w:rPr>
        <w:t xml:space="preserve">šich stanovách v čl. </w:t>
      </w:r>
      <w:r w:rsidR="00FB3DFA" w:rsidRPr="00A30917">
        <w:rPr>
          <w:rFonts w:ascii="Times New Roman" w:hAnsi="Times New Roman" w:cs="Times New Roman"/>
          <w:sz w:val="24"/>
          <w:szCs w:val="24"/>
        </w:rPr>
        <w:t>10 odst</w:t>
      </w:r>
      <w:r w:rsidR="00636DBD" w:rsidRPr="00A30917">
        <w:rPr>
          <w:rFonts w:ascii="Times New Roman" w:hAnsi="Times New Roman" w:cs="Times New Roman"/>
          <w:sz w:val="24"/>
          <w:szCs w:val="24"/>
        </w:rPr>
        <w:t>. 4</w:t>
      </w:r>
      <w:r w:rsidR="001C71CF" w:rsidRPr="00A30917">
        <w:rPr>
          <w:rFonts w:ascii="Times New Roman" w:hAnsi="Times New Roman" w:cs="Times New Roman"/>
          <w:sz w:val="24"/>
          <w:szCs w:val="24"/>
        </w:rPr>
        <w:t xml:space="preserve"> je uvedeno, že představenstvo je povinno prodat</w:t>
      </w:r>
      <w:r w:rsidR="00274B99" w:rsidRPr="00A30917">
        <w:rPr>
          <w:rFonts w:ascii="Times New Roman" w:hAnsi="Times New Roman" w:cs="Times New Roman"/>
          <w:sz w:val="24"/>
          <w:szCs w:val="24"/>
        </w:rPr>
        <w:t xml:space="preserve"> uvolněný byt </w:t>
      </w:r>
      <w:r w:rsidR="008F7F52" w:rsidRPr="00A30917">
        <w:rPr>
          <w:rFonts w:ascii="Times New Roman" w:hAnsi="Times New Roman" w:cs="Times New Roman"/>
          <w:sz w:val="24"/>
          <w:szCs w:val="24"/>
        </w:rPr>
        <w:t>jako</w:t>
      </w:r>
      <w:r w:rsidR="00B9033F" w:rsidRPr="00A30917">
        <w:rPr>
          <w:rFonts w:ascii="Times New Roman" w:hAnsi="Times New Roman" w:cs="Times New Roman"/>
          <w:sz w:val="24"/>
          <w:szCs w:val="24"/>
        </w:rPr>
        <w:t xml:space="preserve"> dodatečný členský podíl </w:t>
      </w:r>
      <w:r w:rsidR="00274B99" w:rsidRPr="00A30917">
        <w:rPr>
          <w:rFonts w:ascii="Times New Roman" w:hAnsi="Times New Roman" w:cs="Times New Roman"/>
          <w:sz w:val="24"/>
          <w:szCs w:val="24"/>
        </w:rPr>
        <w:t xml:space="preserve">za cenu, která je </w:t>
      </w:r>
      <w:r w:rsidR="00581BFA" w:rsidRPr="00A30917">
        <w:rPr>
          <w:rFonts w:ascii="Times New Roman" w:hAnsi="Times New Roman" w:cs="Times New Roman"/>
          <w:sz w:val="24"/>
          <w:szCs w:val="24"/>
        </w:rPr>
        <w:t xml:space="preserve">v místě obvyklá. </w:t>
      </w:r>
      <w:r w:rsidR="00DD16EC" w:rsidRPr="00A30917">
        <w:rPr>
          <w:rFonts w:ascii="Times New Roman" w:hAnsi="Times New Roman" w:cs="Times New Roman"/>
          <w:sz w:val="24"/>
          <w:szCs w:val="24"/>
        </w:rPr>
        <w:t xml:space="preserve">Tímto by vznikla situace, že </w:t>
      </w:r>
      <w:r w:rsidR="00B76740" w:rsidRPr="00A30917">
        <w:rPr>
          <w:rFonts w:ascii="Times New Roman" w:hAnsi="Times New Roman" w:cs="Times New Roman"/>
          <w:sz w:val="24"/>
          <w:szCs w:val="24"/>
        </w:rPr>
        <w:t>jeden člen by měl členský podíl</w:t>
      </w:r>
      <w:r w:rsidR="00356E10" w:rsidRPr="00A30917">
        <w:rPr>
          <w:rFonts w:ascii="Times New Roman" w:hAnsi="Times New Roman" w:cs="Times New Roman"/>
          <w:sz w:val="24"/>
          <w:szCs w:val="24"/>
        </w:rPr>
        <w:t xml:space="preserve">, podle současných </w:t>
      </w:r>
      <w:r w:rsidR="00BC1E29" w:rsidRPr="00A30917">
        <w:rPr>
          <w:rFonts w:ascii="Times New Roman" w:hAnsi="Times New Roman" w:cs="Times New Roman"/>
          <w:sz w:val="24"/>
          <w:szCs w:val="24"/>
        </w:rPr>
        <w:t>cen bytů</w:t>
      </w:r>
      <w:r w:rsidR="006638A4" w:rsidRPr="00A30917">
        <w:rPr>
          <w:rFonts w:ascii="Times New Roman" w:hAnsi="Times New Roman" w:cs="Times New Roman"/>
          <w:sz w:val="24"/>
          <w:szCs w:val="24"/>
        </w:rPr>
        <w:t>, tedy</w:t>
      </w:r>
      <w:r w:rsidR="009B4808" w:rsidRPr="00A30917">
        <w:rPr>
          <w:rFonts w:ascii="Times New Roman" w:hAnsi="Times New Roman" w:cs="Times New Roman"/>
          <w:sz w:val="24"/>
          <w:szCs w:val="24"/>
        </w:rPr>
        <w:t xml:space="preserve"> </w:t>
      </w:r>
      <w:r w:rsidR="00733775" w:rsidRPr="00A30917">
        <w:rPr>
          <w:rFonts w:ascii="Times New Roman" w:hAnsi="Times New Roman" w:cs="Times New Roman"/>
          <w:sz w:val="24"/>
          <w:szCs w:val="24"/>
        </w:rPr>
        <w:t>v hodnotě</w:t>
      </w:r>
      <w:r w:rsidR="00BC06E3" w:rsidRPr="00A30917">
        <w:rPr>
          <w:rFonts w:ascii="Times New Roman" w:hAnsi="Times New Roman" w:cs="Times New Roman"/>
          <w:sz w:val="24"/>
          <w:szCs w:val="24"/>
        </w:rPr>
        <w:t xml:space="preserve"> téměř polovin</w:t>
      </w:r>
      <w:r w:rsidR="00FB4EEC" w:rsidRPr="00A30917">
        <w:rPr>
          <w:rFonts w:ascii="Times New Roman" w:hAnsi="Times New Roman" w:cs="Times New Roman"/>
          <w:sz w:val="24"/>
          <w:szCs w:val="24"/>
        </w:rPr>
        <w:t>y</w:t>
      </w:r>
      <w:r w:rsidR="00E6309E" w:rsidRPr="00A30917">
        <w:rPr>
          <w:rFonts w:ascii="Times New Roman" w:hAnsi="Times New Roman" w:cs="Times New Roman"/>
          <w:sz w:val="24"/>
          <w:szCs w:val="24"/>
        </w:rPr>
        <w:t xml:space="preserve"> součt</w:t>
      </w:r>
      <w:r w:rsidR="009C1124" w:rsidRPr="00A30917">
        <w:rPr>
          <w:rFonts w:ascii="Times New Roman" w:hAnsi="Times New Roman" w:cs="Times New Roman"/>
          <w:sz w:val="24"/>
          <w:szCs w:val="24"/>
        </w:rPr>
        <w:t>u</w:t>
      </w:r>
      <w:r w:rsidR="00E6309E" w:rsidRPr="00A30917">
        <w:rPr>
          <w:rFonts w:ascii="Times New Roman" w:hAnsi="Times New Roman" w:cs="Times New Roman"/>
          <w:sz w:val="24"/>
          <w:szCs w:val="24"/>
        </w:rPr>
        <w:t xml:space="preserve"> všech </w:t>
      </w:r>
      <w:r w:rsidR="00E6309E" w:rsidRPr="00A30917">
        <w:rPr>
          <w:rFonts w:ascii="Times New Roman" w:hAnsi="Times New Roman" w:cs="Times New Roman"/>
          <w:sz w:val="24"/>
          <w:szCs w:val="24"/>
        </w:rPr>
        <w:lastRenderedPageBreak/>
        <w:t xml:space="preserve">dosavadních </w:t>
      </w:r>
      <w:r w:rsidR="009C1124" w:rsidRPr="00A30917">
        <w:rPr>
          <w:rFonts w:ascii="Times New Roman" w:hAnsi="Times New Roman" w:cs="Times New Roman"/>
          <w:sz w:val="24"/>
          <w:szCs w:val="24"/>
        </w:rPr>
        <w:t xml:space="preserve">DP, </w:t>
      </w:r>
      <w:r w:rsidR="0091297E" w:rsidRPr="00A30917">
        <w:rPr>
          <w:rFonts w:ascii="Times New Roman" w:hAnsi="Times New Roman" w:cs="Times New Roman"/>
          <w:sz w:val="24"/>
          <w:szCs w:val="24"/>
        </w:rPr>
        <w:t>což</w:t>
      </w:r>
      <w:r w:rsidR="009C1124" w:rsidRPr="00A30917">
        <w:rPr>
          <w:rFonts w:ascii="Times New Roman" w:hAnsi="Times New Roman" w:cs="Times New Roman"/>
          <w:sz w:val="24"/>
          <w:szCs w:val="24"/>
        </w:rPr>
        <w:t xml:space="preserve"> je cca 8 mil. Kč</w:t>
      </w:r>
      <w:r w:rsidR="007C05B1" w:rsidRPr="00A30917">
        <w:rPr>
          <w:rFonts w:ascii="Times New Roman" w:hAnsi="Times New Roman" w:cs="Times New Roman"/>
          <w:sz w:val="24"/>
          <w:szCs w:val="24"/>
        </w:rPr>
        <w:t xml:space="preserve">. Za této situace by hrozilo, že </w:t>
      </w:r>
      <w:r w:rsidR="003E2290" w:rsidRPr="00A30917">
        <w:rPr>
          <w:rFonts w:ascii="Times New Roman" w:hAnsi="Times New Roman" w:cs="Times New Roman"/>
          <w:sz w:val="24"/>
          <w:szCs w:val="24"/>
        </w:rPr>
        <w:t>při vystoupení</w:t>
      </w:r>
      <w:r w:rsidR="00E308D6" w:rsidRPr="00A30917">
        <w:rPr>
          <w:rFonts w:ascii="Times New Roman" w:hAnsi="Times New Roman" w:cs="Times New Roman"/>
          <w:sz w:val="24"/>
          <w:szCs w:val="24"/>
        </w:rPr>
        <w:t xml:space="preserve"> nebo vyloučení</w:t>
      </w:r>
      <w:r w:rsidR="003E2290" w:rsidRPr="00A30917">
        <w:rPr>
          <w:rFonts w:ascii="Times New Roman" w:hAnsi="Times New Roman" w:cs="Times New Roman"/>
          <w:sz w:val="24"/>
          <w:szCs w:val="24"/>
        </w:rPr>
        <w:t xml:space="preserve"> tohoto člena </w:t>
      </w:r>
      <w:r w:rsidR="00987098" w:rsidRPr="00A30917">
        <w:rPr>
          <w:rFonts w:ascii="Times New Roman" w:hAnsi="Times New Roman" w:cs="Times New Roman"/>
          <w:sz w:val="24"/>
          <w:szCs w:val="24"/>
        </w:rPr>
        <w:t>b</w:t>
      </w:r>
      <w:r w:rsidR="00E308D6" w:rsidRPr="00A30917">
        <w:rPr>
          <w:rFonts w:ascii="Times New Roman" w:hAnsi="Times New Roman" w:cs="Times New Roman"/>
          <w:sz w:val="24"/>
          <w:szCs w:val="24"/>
        </w:rPr>
        <w:t xml:space="preserve">y mu </w:t>
      </w:r>
      <w:r w:rsidR="00987098" w:rsidRPr="00A30917">
        <w:rPr>
          <w:rFonts w:ascii="Times New Roman" w:hAnsi="Times New Roman" w:cs="Times New Roman"/>
          <w:sz w:val="24"/>
          <w:szCs w:val="24"/>
        </w:rPr>
        <w:t xml:space="preserve">BD </w:t>
      </w:r>
      <w:r w:rsidR="00E308D6" w:rsidRPr="00A30917">
        <w:rPr>
          <w:rFonts w:ascii="Times New Roman" w:hAnsi="Times New Roman" w:cs="Times New Roman"/>
          <w:sz w:val="24"/>
          <w:szCs w:val="24"/>
        </w:rPr>
        <w:t>musel</w:t>
      </w:r>
      <w:r w:rsidR="00987098" w:rsidRPr="00A30917">
        <w:rPr>
          <w:rFonts w:ascii="Times New Roman" w:hAnsi="Times New Roman" w:cs="Times New Roman"/>
          <w:sz w:val="24"/>
          <w:szCs w:val="24"/>
        </w:rPr>
        <w:t>o</w:t>
      </w:r>
      <w:r w:rsidR="00E308D6" w:rsidRPr="00A30917">
        <w:rPr>
          <w:rFonts w:ascii="Times New Roman" w:hAnsi="Times New Roman" w:cs="Times New Roman"/>
          <w:sz w:val="24"/>
          <w:szCs w:val="24"/>
        </w:rPr>
        <w:t xml:space="preserve"> vypla</w:t>
      </w:r>
      <w:r w:rsidR="00987098" w:rsidRPr="00A30917">
        <w:rPr>
          <w:rFonts w:ascii="Times New Roman" w:hAnsi="Times New Roman" w:cs="Times New Roman"/>
          <w:sz w:val="24"/>
          <w:szCs w:val="24"/>
        </w:rPr>
        <w:t>tit</w:t>
      </w:r>
      <w:r w:rsidR="00E308D6" w:rsidRPr="00A30917">
        <w:rPr>
          <w:rFonts w:ascii="Times New Roman" w:hAnsi="Times New Roman" w:cs="Times New Roman"/>
          <w:sz w:val="24"/>
          <w:szCs w:val="24"/>
        </w:rPr>
        <w:t xml:space="preserve"> vypořádací podíl v této vý</w:t>
      </w:r>
      <w:r w:rsidR="00651C56" w:rsidRPr="00A30917">
        <w:rPr>
          <w:rFonts w:ascii="Times New Roman" w:hAnsi="Times New Roman" w:cs="Times New Roman"/>
          <w:sz w:val="24"/>
          <w:szCs w:val="24"/>
        </w:rPr>
        <w:t>ši</w:t>
      </w:r>
      <w:r w:rsidR="00045835" w:rsidRPr="00A30917">
        <w:rPr>
          <w:rFonts w:ascii="Times New Roman" w:hAnsi="Times New Roman" w:cs="Times New Roman"/>
          <w:sz w:val="24"/>
          <w:szCs w:val="24"/>
        </w:rPr>
        <w:t>,</w:t>
      </w:r>
      <w:r w:rsidR="00AD5EBC" w:rsidRPr="00A30917">
        <w:rPr>
          <w:rFonts w:ascii="Times New Roman" w:hAnsi="Times New Roman" w:cs="Times New Roman"/>
          <w:sz w:val="24"/>
          <w:szCs w:val="24"/>
        </w:rPr>
        <w:t xml:space="preserve"> a to bez ohledu na to, že by i výrazně klesl</w:t>
      </w:r>
      <w:r w:rsidR="0094614E" w:rsidRPr="00A30917">
        <w:rPr>
          <w:rFonts w:ascii="Times New Roman" w:hAnsi="Times New Roman" w:cs="Times New Roman"/>
          <w:sz w:val="24"/>
          <w:szCs w:val="24"/>
        </w:rPr>
        <w:t>y</w:t>
      </w:r>
      <w:r w:rsidR="00AD5EBC" w:rsidRPr="00A30917">
        <w:rPr>
          <w:rFonts w:ascii="Times New Roman" w:hAnsi="Times New Roman" w:cs="Times New Roman"/>
          <w:sz w:val="24"/>
          <w:szCs w:val="24"/>
        </w:rPr>
        <w:t xml:space="preserve"> ce</w:t>
      </w:r>
      <w:r w:rsidR="0094614E" w:rsidRPr="00A30917">
        <w:rPr>
          <w:rFonts w:ascii="Times New Roman" w:hAnsi="Times New Roman" w:cs="Times New Roman"/>
          <w:sz w:val="24"/>
          <w:szCs w:val="24"/>
        </w:rPr>
        <w:t>ny bytů</w:t>
      </w:r>
      <w:r w:rsidR="00D21D24" w:rsidRPr="00A30917">
        <w:rPr>
          <w:rFonts w:ascii="Times New Roman" w:hAnsi="Times New Roman" w:cs="Times New Roman"/>
          <w:sz w:val="24"/>
          <w:szCs w:val="24"/>
        </w:rPr>
        <w:t xml:space="preserve">. </w:t>
      </w:r>
      <w:r w:rsidR="00045835" w:rsidRPr="00A30917">
        <w:rPr>
          <w:rFonts w:ascii="Times New Roman" w:hAnsi="Times New Roman" w:cs="Times New Roman"/>
          <w:sz w:val="24"/>
          <w:szCs w:val="24"/>
        </w:rPr>
        <w:t>Proto KK</w:t>
      </w:r>
      <w:r w:rsidR="00644E22" w:rsidRPr="00A30917">
        <w:rPr>
          <w:rFonts w:ascii="Times New Roman" w:hAnsi="Times New Roman" w:cs="Times New Roman"/>
          <w:sz w:val="24"/>
          <w:szCs w:val="24"/>
        </w:rPr>
        <w:t xml:space="preserve"> představenstvu doporučila</w:t>
      </w:r>
      <w:r w:rsidR="00CB38AE" w:rsidRPr="00A30917">
        <w:rPr>
          <w:rFonts w:ascii="Times New Roman" w:hAnsi="Times New Roman" w:cs="Times New Roman"/>
          <w:sz w:val="24"/>
          <w:szCs w:val="24"/>
        </w:rPr>
        <w:t>,</w:t>
      </w:r>
      <w:r w:rsidR="00644E22" w:rsidRPr="00A30917">
        <w:rPr>
          <w:rFonts w:ascii="Times New Roman" w:hAnsi="Times New Roman" w:cs="Times New Roman"/>
          <w:sz w:val="24"/>
          <w:szCs w:val="24"/>
        </w:rPr>
        <w:t xml:space="preserve"> aby </w:t>
      </w:r>
      <w:r w:rsidR="00DA0735" w:rsidRPr="00A30917">
        <w:rPr>
          <w:rFonts w:ascii="Times New Roman" w:hAnsi="Times New Roman" w:cs="Times New Roman"/>
          <w:sz w:val="24"/>
          <w:szCs w:val="24"/>
        </w:rPr>
        <w:t>byl byt do doby</w:t>
      </w:r>
      <w:r w:rsidR="00337CAA" w:rsidRPr="00A30917">
        <w:rPr>
          <w:rFonts w:ascii="Times New Roman" w:hAnsi="Times New Roman" w:cs="Times New Roman"/>
          <w:sz w:val="24"/>
          <w:szCs w:val="24"/>
        </w:rPr>
        <w:t>,</w:t>
      </w:r>
      <w:r w:rsidR="00AC1FE2" w:rsidRPr="00A30917">
        <w:rPr>
          <w:rFonts w:ascii="Times New Roman" w:hAnsi="Times New Roman" w:cs="Times New Roman"/>
          <w:sz w:val="24"/>
          <w:szCs w:val="24"/>
        </w:rPr>
        <w:t xml:space="preserve"> než bude</w:t>
      </w:r>
      <w:r w:rsidR="00DA0735" w:rsidRPr="00A30917">
        <w:rPr>
          <w:rFonts w:ascii="Times New Roman" w:hAnsi="Times New Roman" w:cs="Times New Roman"/>
          <w:sz w:val="24"/>
          <w:szCs w:val="24"/>
        </w:rPr>
        <w:t xml:space="preserve"> vyjasněn</w:t>
      </w:r>
      <w:r w:rsidR="00337CAA" w:rsidRPr="00A30917">
        <w:rPr>
          <w:rFonts w:ascii="Times New Roman" w:hAnsi="Times New Roman" w:cs="Times New Roman"/>
          <w:sz w:val="24"/>
          <w:szCs w:val="24"/>
        </w:rPr>
        <w:t>a</w:t>
      </w:r>
      <w:r w:rsidR="006D1E8E" w:rsidRPr="00A30917">
        <w:rPr>
          <w:rFonts w:ascii="Times New Roman" w:hAnsi="Times New Roman" w:cs="Times New Roman"/>
          <w:sz w:val="24"/>
          <w:szCs w:val="24"/>
        </w:rPr>
        <w:t xml:space="preserve"> </w:t>
      </w:r>
      <w:r w:rsidR="00337CAA" w:rsidRPr="00A30917">
        <w:rPr>
          <w:rFonts w:ascii="Times New Roman" w:hAnsi="Times New Roman" w:cs="Times New Roman"/>
          <w:sz w:val="24"/>
          <w:szCs w:val="24"/>
        </w:rPr>
        <w:t xml:space="preserve">situace </w:t>
      </w:r>
      <w:r w:rsidR="006D1E8E" w:rsidRPr="00A30917">
        <w:rPr>
          <w:rFonts w:ascii="Times New Roman" w:hAnsi="Times New Roman" w:cs="Times New Roman"/>
          <w:sz w:val="24"/>
          <w:szCs w:val="24"/>
        </w:rPr>
        <w:t>zatí</w:t>
      </w:r>
      <w:r w:rsidR="00EF457A" w:rsidRPr="00A30917">
        <w:rPr>
          <w:rFonts w:ascii="Times New Roman" w:hAnsi="Times New Roman" w:cs="Times New Roman"/>
          <w:sz w:val="24"/>
          <w:szCs w:val="24"/>
        </w:rPr>
        <w:t>m</w:t>
      </w:r>
      <w:r w:rsidR="006D1E8E" w:rsidRPr="00A30917">
        <w:rPr>
          <w:rFonts w:ascii="Times New Roman" w:hAnsi="Times New Roman" w:cs="Times New Roman"/>
          <w:sz w:val="24"/>
          <w:szCs w:val="24"/>
        </w:rPr>
        <w:t xml:space="preserve"> pronajat.</w:t>
      </w:r>
      <w:r w:rsidR="00EF457A" w:rsidRPr="00A30917">
        <w:rPr>
          <w:rFonts w:ascii="Times New Roman" w:hAnsi="Times New Roman" w:cs="Times New Roman"/>
          <w:sz w:val="24"/>
          <w:szCs w:val="24"/>
        </w:rPr>
        <w:t xml:space="preserve"> V současné době </w:t>
      </w:r>
      <w:r w:rsidR="00A3219E" w:rsidRPr="00A30917">
        <w:rPr>
          <w:rFonts w:ascii="Times New Roman" w:hAnsi="Times New Roman" w:cs="Times New Roman"/>
          <w:sz w:val="24"/>
          <w:szCs w:val="24"/>
        </w:rPr>
        <w:t>jsou</w:t>
      </w:r>
      <w:r w:rsidR="0062212A" w:rsidRPr="00A30917">
        <w:rPr>
          <w:rFonts w:ascii="Times New Roman" w:hAnsi="Times New Roman" w:cs="Times New Roman"/>
          <w:sz w:val="24"/>
          <w:szCs w:val="24"/>
        </w:rPr>
        <w:t xml:space="preserve"> členy představenstva a KK</w:t>
      </w:r>
      <w:r w:rsidR="004E3EAE" w:rsidRPr="00A30917">
        <w:rPr>
          <w:rFonts w:ascii="Times New Roman" w:hAnsi="Times New Roman" w:cs="Times New Roman"/>
          <w:sz w:val="24"/>
          <w:szCs w:val="24"/>
        </w:rPr>
        <w:t xml:space="preserve"> prováděny</w:t>
      </w:r>
      <w:r w:rsidR="007A2A4D" w:rsidRPr="00A30917">
        <w:rPr>
          <w:rFonts w:ascii="Times New Roman" w:hAnsi="Times New Roman" w:cs="Times New Roman"/>
          <w:sz w:val="24"/>
          <w:szCs w:val="24"/>
        </w:rPr>
        <w:t xml:space="preserve"> právní konzultace</w:t>
      </w:r>
      <w:r w:rsidR="00772962" w:rsidRPr="00A30917">
        <w:rPr>
          <w:rFonts w:ascii="Times New Roman" w:hAnsi="Times New Roman" w:cs="Times New Roman"/>
          <w:sz w:val="24"/>
          <w:szCs w:val="24"/>
        </w:rPr>
        <w:t>,</w:t>
      </w:r>
      <w:r w:rsidR="0062212A" w:rsidRPr="00A30917">
        <w:rPr>
          <w:rFonts w:ascii="Times New Roman" w:hAnsi="Times New Roman" w:cs="Times New Roman"/>
          <w:sz w:val="24"/>
          <w:szCs w:val="24"/>
        </w:rPr>
        <w:t xml:space="preserve"> jak tuto situaci</w:t>
      </w:r>
      <w:r w:rsidR="002021A4" w:rsidRPr="00A30917">
        <w:rPr>
          <w:rFonts w:ascii="Times New Roman" w:hAnsi="Times New Roman" w:cs="Times New Roman"/>
          <w:sz w:val="24"/>
          <w:szCs w:val="24"/>
        </w:rPr>
        <w:t xml:space="preserve"> vyřešit</w:t>
      </w:r>
      <w:r w:rsidR="004E3EAE" w:rsidRPr="00A30917">
        <w:rPr>
          <w:rFonts w:ascii="Times New Roman" w:hAnsi="Times New Roman" w:cs="Times New Roman"/>
          <w:sz w:val="24"/>
          <w:szCs w:val="24"/>
        </w:rPr>
        <w:t>.</w:t>
      </w:r>
    </w:p>
    <w:p w:rsidR="00DD16EC" w:rsidRPr="00A30917" w:rsidRDefault="00CF118C" w:rsidP="00005D2F">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w:t>
      </w:r>
    </w:p>
    <w:p w:rsidR="00C75D66" w:rsidRPr="00A30917" w:rsidRDefault="00005D2F" w:rsidP="00C75D66">
      <w:pPr>
        <w:pStyle w:val="Bezmezer"/>
        <w:rPr>
          <w:rFonts w:ascii="Times New Roman" w:eastAsia="Times New Roman" w:hAnsi="Times New Roman" w:cs="Times New Roman"/>
          <w:color w:val="000000" w:themeColor="text1"/>
        </w:rPr>
      </w:pPr>
      <w:r w:rsidRPr="00A30917">
        <w:rPr>
          <w:rFonts w:ascii="Times New Roman" w:hAnsi="Times New Roman" w:cs="Times New Roman"/>
          <w:sz w:val="24"/>
          <w:szCs w:val="24"/>
        </w:rPr>
        <w:t xml:space="preserve">    </w:t>
      </w:r>
    </w:p>
    <w:p w:rsidR="00005D2F" w:rsidRPr="00A30917" w:rsidRDefault="00005D2F" w:rsidP="00A30917">
      <w:pPr>
        <w:pStyle w:val="Bezmezer"/>
        <w:jc w:val="both"/>
        <w:rPr>
          <w:rFonts w:ascii="Times New Roman" w:hAnsi="Times New Roman" w:cs="Times New Roman"/>
          <w:sz w:val="24"/>
          <w:szCs w:val="24"/>
        </w:rPr>
      </w:pPr>
      <w:r w:rsidRPr="00A30917">
        <w:rPr>
          <w:rFonts w:ascii="Times New Roman" w:hAnsi="Times New Roman" w:cs="Times New Roman"/>
          <w:sz w:val="24"/>
          <w:szCs w:val="24"/>
        </w:rPr>
        <w:t xml:space="preserve">       Na závěr sděluji, že se v minulém období na komisi neobrátil nikdo s požadavkem na řešení nějakého problému.        </w:t>
      </w:r>
    </w:p>
    <w:p w:rsidR="00005D2F" w:rsidRPr="00A30917" w:rsidRDefault="00005D2F" w:rsidP="00005D2F">
      <w:pPr>
        <w:rPr>
          <w:rFonts w:ascii="Times New Roman" w:hAnsi="Times New Roman" w:cs="Times New Roman"/>
          <w:sz w:val="24"/>
          <w:szCs w:val="24"/>
        </w:rPr>
      </w:pPr>
      <w:r w:rsidRPr="00A30917">
        <w:rPr>
          <w:rFonts w:ascii="Times New Roman" w:hAnsi="Times New Roman" w:cs="Times New Roman"/>
          <w:sz w:val="24"/>
          <w:szCs w:val="24"/>
        </w:rPr>
        <w:tab/>
      </w:r>
    </w:p>
    <w:p w:rsidR="00005D2F" w:rsidRPr="00A30917" w:rsidRDefault="00005D2F" w:rsidP="00005D2F">
      <w:pPr>
        <w:rPr>
          <w:rFonts w:ascii="Times New Roman" w:hAnsi="Times New Roman" w:cs="Times New Roman"/>
          <w:sz w:val="24"/>
          <w:szCs w:val="24"/>
        </w:rPr>
      </w:pPr>
    </w:p>
    <w:p w:rsidR="00005D2F" w:rsidRPr="00A30917" w:rsidRDefault="00005D2F" w:rsidP="00005D2F">
      <w:pPr>
        <w:ind w:left="4956" w:firstLine="708"/>
        <w:rPr>
          <w:rFonts w:ascii="Times New Roman" w:hAnsi="Times New Roman" w:cs="Times New Roman"/>
          <w:sz w:val="24"/>
          <w:szCs w:val="24"/>
        </w:rPr>
      </w:pPr>
      <w:r w:rsidRPr="00A30917">
        <w:rPr>
          <w:rFonts w:ascii="Times New Roman" w:hAnsi="Times New Roman" w:cs="Times New Roman"/>
          <w:sz w:val="24"/>
          <w:szCs w:val="24"/>
        </w:rPr>
        <w:t>Jiří Kráčmar - předseda KK</w:t>
      </w:r>
    </w:p>
    <w:p w:rsidR="00005D2F" w:rsidRPr="00A30917" w:rsidRDefault="00005D2F" w:rsidP="00005D2F">
      <w:pPr>
        <w:pStyle w:val="Standard0"/>
        <w:shd w:val="clear" w:color="auto" w:fill="FFFFFF"/>
        <w:rPr>
          <w:rFonts w:eastAsia="Times New Roman" w:cs="Times New Roman"/>
          <w:color w:val="000000"/>
          <w:sz w:val="28"/>
          <w:szCs w:val="28"/>
          <w:lang w:val="cs-CZ"/>
        </w:rPr>
      </w:pPr>
    </w:p>
    <w:p w:rsidR="00005D2F" w:rsidRPr="00A30917" w:rsidRDefault="00005D2F" w:rsidP="00005D2F">
      <w:pPr>
        <w:rPr>
          <w:rFonts w:ascii="Times New Roman" w:hAnsi="Times New Roman" w:cs="Times New Roman"/>
        </w:rPr>
      </w:pPr>
    </w:p>
    <w:p w:rsidR="00C241D0" w:rsidRPr="00A30917" w:rsidRDefault="00C241D0">
      <w:pPr>
        <w:rPr>
          <w:rFonts w:ascii="Times New Roman" w:eastAsia="Arial" w:hAnsi="Times New Roman" w:cs="Times New Roman"/>
          <w:b/>
          <w:bCs/>
          <w:i/>
          <w:sz w:val="48"/>
          <w:szCs w:val="48"/>
        </w:rPr>
      </w:pPr>
      <w:r w:rsidRPr="00A30917">
        <w:rPr>
          <w:rFonts w:ascii="Times New Roman" w:hAnsi="Times New Roman" w:cs="Times New Roman"/>
          <w:b/>
          <w:bCs/>
          <w:i/>
          <w:sz w:val="48"/>
          <w:szCs w:val="48"/>
        </w:rPr>
        <w:br w:type="page"/>
      </w:r>
    </w:p>
    <w:p w:rsidR="006E2B71" w:rsidRPr="00A30917" w:rsidRDefault="006E2B71" w:rsidP="006E2B71">
      <w:pPr>
        <w:pStyle w:val="standard"/>
        <w:jc w:val="center"/>
        <w:rPr>
          <w:b/>
          <w:bCs/>
          <w:i/>
          <w:sz w:val="48"/>
          <w:szCs w:val="48"/>
        </w:rPr>
      </w:pPr>
      <w:r w:rsidRPr="00A30917">
        <w:rPr>
          <w:b/>
          <w:bCs/>
          <w:i/>
          <w:sz w:val="48"/>
          <w:szCs w:val="48"/>
        </w:rPr>
        <w:lastRenderedPageBreak/>
        <w:t>Bytové družstvo Štětínská 350 – 354</w:t>
      </w:r>
    </w:p>
    <w:p w:rsidR="006E2B71" w:rsidRPr="00A30917" w:rsidRDefault="006E2B71" w:rsidP="006E2B71">
      <w:pPr>
        <w:pStyle w:val="standard"/>
        <w:jc w:val="center"/>
        <w:rPr>
          <w:bCs/>
          <w:i/>
          <w:sz w:val="32"/>
          <w:szCs w:val="32"/>
        </w:rPr>
      </w:pPr>
      <w:r w:rsidRPr="00A30917">
        <w:rPr>
          <w:bCs/>
          <w:i/>
          <w:sz w:val="32"/>
          <w:szCs w:val="32"/>
        </w:rPr>
        <w:t>Kontrolní komise</w:t>
      </w:r>
    </w:p>
    <w:p w:rsidR="006E2B71" w:rsidRPr="00A30917" w:rsidRDefault="006E2B71" w:rsidP="006E2B71">
      <w:pPr>
        <w:pStyle w:val="standard"/>
        <w:jc w:val="center"/>
        <w:rPr>
          <w:i/>
          <w:iCs/>
        </w:rPr>
      </w:pPr>
      <w:r w:rsidRPr="00A30917">
        <w:rPr>
          <w:i/>
          <w:iCs/>
        </w:rPr>
        <w:t>181 00 Praha 8 – Bohnice, Štětínská 352/39, IČO : 25119371</w:t>
      </w:r>
    </w:p>
    <w:p w:rsidR="006E2B71" w:rsidRPr="00A30917" w:rsidRDefault="006E2B71" w:rsidP="006E2B71">
      <w:pPr>
        <w:pStyle w:val="Bezmezer"/>
        <w:rPr>
          <w:rFonts w:ascii="Times New Roman" w:hAnsi="Times New Roman" w:cs="Times New Roman"/>
        </w:rPr>
      </w:pP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p>
    <w:p w:rsidR="006E2B71" w:rsidRPr="00A30917" w:rsidRDefault="006E2B71" w:rsidP="006E2B71">
      <w:pPr>
        <w:pStyle w:val="Bezmezer"/>
        <w:rPr>
          <w:rFonts w:ascii="Times New Roman" w:hAnsi="Times New Roman" w:cs="Times New Roman"/>
          <w:sz w:val="24"/>
          <w:szCs w:val="24"/>
        </w:rPr>
      </w:pP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r>
      <w:r w:rsidRPr="00A30917">
        <w:rPr>
          <w:rFonts w:ascii="Times New Roman" w:hAnsi="Times New Roman" w:cs="Times New Roman"/>
        </w:rPr>
        <w:tab/>
        <w:t xml:space="preserve">         </w:t>
      </w:r>
      <w:r w:rsidRPr="00A30917">
        <w:rPr>
          <w:rFonts w:ascii="Times New Roman" w:hAnsi="Times New Roman" w:cs="Times New Roman"/>
          <w:sz w:val="24"/>
          <w:szCs w:val="24"/>
        </w:rPr>
        <w:t xml:space="preserve">V Praze dne  </w:t>
      </w:r>
      <w:r w:rsidR="008A17F0" w:rsidRPr="00A30917">
        <w:rPr>
          <w:rFonts w:ascii="Times New Roman" w:hAnsi="Times New Roman" w:cs="Times New Roman"/>
          <w:sz w:val="24"/>
          <w:szCs w:val="24"/>
        </w:rPr>
        <w:t>22</w:t>
      </w:r>
      <w:r w:rsidRPr="00A30917">
        <w:rPr>
          <w:rFonts w:ascii="Times New Roman" w:hAnsi="Times New Roman" w:cs="Times New Roman"/>
          <w:sz w:val="24"/>
          <w:szCs w:val="24"/>
        </w:rPr>
        <w:t>. května  201</w:t>
      </w:r>
      <w:r w:rsidR="00986B0F" w:rsidRPr="00A30917">
        <w:rPr>
          <w:rFonts w:ascii="Times New Roman" w:hAnsi="Times New Roman" w:cs="Times New Roman"/>
          <w:sz w:val="24"/>
          <w:szCs w:val="24"/>
        </w:rPr>
        <w:t>8</w:t>
      </w:r>
    </w:p>
    <w:p w:rsidR="006E2B71" w:rsidRPr="00A30917" w:rsidRDefault="006E2B71" w:rsidP="006E2B71">
      <w:pPr>
        <w:pStyle w:val="Bezmezer"/>
        <w:rPr>
          <w:rFonts w:ascii="Times New Roman" w:hAnsi="Times New Roman" w:cs="Times New Roman"/>
          <w:sz w:val="24"/>
          <w:szCs w:val="24"/>
        </w:rPr>
      </w:pPr>
    </w:p>
    <w:p w:rsidR="006E2B71" w:rsidRPr="00A30917" w:rsidRDefault="006E2B71" w:rsidP="006E2B71">
      <w:pPr>
        <w:pStyle w:val="Bezmezer"/>
        <w:jc w:val="center"/>
        <w:rPr>
          <w:rFonts w:ascii="Times New Roman" w:hAnsi="Times New Roman" w:cs="Times New Roman"/>
          <w:b/>
          <w:sz w:val="32"/>
          <w:szCs w:val="32"/>
        </w:rPr>
      </w:pPr>
    </w:p>
    <w:p w:rsidR="006E2B71" w:rsidRPr="00A30917" w:rsidRDefault="006E2B71" w:rsidP="006E2B71">
      <w:pPr>
        <w:pStyle w:val="Bezmezer"/>
        <w:jc w:val="center"/>
        <w:rPr>
          <w:rFonts w:ascii="Times New Roman" w:hAnsi="Times New Roman" w:cs="Times New Roman"/>
          <w:b/>
          <w:sz w:val="32"/>
          <w:szCs w:val="32"/>
        </w:rPr>
      </w:pPr>
      <w:r w:rsidRPr="00A30917">
        <w:rPr>
          <w:rFonts w:ascii="Times New Roman" w:hAnsi="Times New Roman" w:cs="Times New Roman"/>
          <w:b/>
          <w:sz w:val="32"/>
          <w:szCs w:val="32"/>
        </w:rPr>
        <w:t>Zpráva kontrolní komise BD za rok 201</w:t>
      </w:r>
      <w:r w:rsidR="00986B0F" w:rsidRPr="00A30917">
        <w:rPr>
          <w:rFonts w:ascii="Times New Roman" w:hAnsi="Times New Roman" w:cs="Times New Roman"/>
          <w:b/>
          <w:sz w:val="32"/>
          <w:szCs w:val="32"/>
        </w:rPr>
        <w:t>7</w:t>
      </w:r>
      <w:r w:rsidRPr="00A30917">
        <w:rPr>
          <w:rFonts w:ascii="Times New Roman" w:hAnsi="Times New Roman" w:cs="Times New Roman"/>
          <w:b/>
          <w:sz w:val="32"/>
          <w:szCs w:val="32"/>
        </w:rPr>
        <w:t xml:space="preserve">  </w:t>
      </w:r>
    </w:p>
    <w:p w:rsidR="006E2B71" w:rsidRPr="00A30917" w:rsidRDefault="006E2B71" w:rsidP="006E2B71">
      <w:pPr>
        <w:pStyle w:val="Bezmezer"/>
        <w:jc w:val="center"/>
        <w:rPr>
          <w:rFonts w:ascii="Times New Roman" w:hAnsi="Times New Roman" w:cs="Times New Roman"/>
          <w:b/>
          <w:sz w:val="32"/>
          <w:szCs w:val="32"/>
        </w:rPr>
      </w:pPr>
    </w:p>
    <w:p w:rsidR="006E2B71" w:rsidRPr="00A30917" w:rsidRDefault="006E2B71" w:rsidP="006E2B71">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w:t>
      </w:r>
    </w:p>
    <w:p w:rsidR="006E2B71" w:rsidRPr="00A30917" w:rsidRDefault="006E2B71" w:rsidP="006E2B71">
      <w:pPr>
        <w:pStyle w:val="Bezmezer"/>
        <w:rPr>
          <w:rFonts w:ascii="Times New Roman" w:hAnsi="Times New Roman" w:cs="Times New Roman"/>
          <w:color w:val="000000" w:themeColor="text1"/>
          <w:sz w:val="24"/>
          <w:szCs w:val="24"/>
        </w:rPr>
      </w:pPr>
      <w:r w:rsidRPr="00A30917">
        <w:rPr>
          <w:rFonts w:ascii="Times New Roman" w:hAnsi="Times New Roman" w:cs="Times New Roman"/>
          <w:sz w:val="24"/>
          <w:szCs w:val="24"/>
        </w:rPr>
        <w:t xml:space="preserve">      Kontrolní komise se zúčastnila jednání představenstva v </w:t>
      </w:r>
      <w:r w:rsidRPr="00A30917">
        <w:rPr>
          <w:rFonts w:ascii="Times New Roman" w:hAnsi="Times New Roman" w:cs="Times New Roman"/>
          <w:color w:val="000000" w:themeColor="text1"/>
          <w:sz w:val="24"/>
          <w:szCs w:val="24"/>
        </w:rPr>
        <w:t xml:space="preserve">minulém </w:t>
      </w:r>
      <w:r w:rsidR="00B06D3E" w:rsidRPr="00A30917">
        <w:rPr>
          <w:rFonts w:ascii="Times New Roman" w:hAnsi="Times New Roman" w:cs="Times New Roman"/>
          <w:color w:val="000000" w:themeColor="text1"/>
          <w:sz w:val="24"/>
          <w:szCs w:val="24"/>
        </w:rPr>
        <w:t xml:space="preserve">roce  </w:t>
      </w:r>
      <w:r w:rsidR="00796241" w:rsidRPr="00A30917">
        <w:rPr>
          <w:rFonts w:ascii="Times New Roman" w:hAnsi="Times New Roman" w:cs="Times New Roman"/>
          <w:color w:val="000000" w:themeColor="text1"/>
          <w:sz w:val="24"/>
          <w:szCs w:val="24"/>
        </w:rPr>
        <w:t>10</w:t>
      </w:r>
      <w:r w:rsidRPr="00A30917">
        <w:rPr>
          <w:rFonts w:ascii="Times New Roman" w:hAnsi="Times New Roman" w:cs="Times New Roman"/>
          <w:color w:val="000000" w:themeColor="text1"/>
          <w:sz w:val="24"/>
          <w:szCs w:val="24"/>
        </w:rPr>
        <w:t>x</w:t>
      </w:r>
      <w:r w:rsidR="00260F37" w:rsidRPr="00A30917">
        <w:rPr>
          <w:rFonts w:ascii="Times New Roman" w:hAnsi="Times New Roman" w:cs="Times New Roman"/>
          <w:color w:val="000000" w:themeColor="text1"/>
          <w:sz w:val="24"/>
          <w:szCs w:val="24"/>
        </w:rPr>
        <w:t xml:space="preserve"> , dále provedla </w:t>
      </w:r>
      <w:r w:rsidR="00F775CD" w:rsidRPr="00A30917">
        <w:rPr>
          <w:rFonts w:ascii="Times New Roman" w:hAnsi="Times New Roman" w:cs="Times New Roman"/>
          <w:color w:val="000000" w:themeColor="text1"/>
          <w:sz w:val="24"/>
          <w:szCs w:val="24"/>
        </w:rPr>
        <w:t>6</w:t>
      </w:r>
      <w:r w:rsidR="00260F37" w:rsidRPr="00A30917">
        <w:rPr>
          <w:rFonts w:ascii="Times New Roman" w:hAnsi="Times New Roman" w:cs="Times New Roman"/>
          <w:color w:val="000000" w:themeColor="text1"/>
          <w:sz w:val="24"/>
          <w:szCs w:val="24"/>
        </w:rPr>
        <w:t xml:space="preserve"> </w:t>
      </w:r>
      <w:r w:rsidRPr="00A30917">
        <w:rPr>
          <w:rFonts w:ascii="Times New Roman" w:hAnsi="Times New Roman" w:cs="Times New Roman"/>
          <w:color w:val="000000" w:themeColor="text1"/>
          <w:sz w:val="24"/>
          <w:szCs w:val="24"/>
        </w:rPr>
        <w:t xml:space="preserve"> samostatn</w:t>
      </w:r>
      <w:r w:rsidR="00F775CD" w:rsidRPr="00A30917">
        <w:rPr>
          <w:rFonts w:ascii="Times New Roman" w:hAnsi="Times New Roman" w:cs="Times New Roman"/>
          <w:color w:val="000000" w:themeColor="text1"/>
          <w:sz w:val="24"/>
          <w:szCs w:val="24"/>
        </w:rPr>
        <w:t>ých</w:t>
      </w:r>
      <w:r w:rsidRPr="00A30917">
        <w:rPr>
          <w:rFonts w:ascii="Times New Roman" w:hAnsi="Times New Roman" w:cs="Times New Roman"/>
          <w:color w:val="000000" w:themeColor="text1"/>
          <w:sz w:val="24"/>
          <w:szCs w:val="24"/>
        </w:rPr>
        <w:t xml:space="preserve"> jednání. </w:t>
      </w:r>
    </w:p>
    <w:p w:rsidR="006E2B71" w:rsidRPr="00A30917" w:rsidRDefault="006E2B71" w:rsidP="006E2B71">
      <w:pPr>
        <w:pStyle w:val="Bezmezer"/>
        <w:rPr>
          <w:rFonts w:ascii="Times New Roman" w:hAnsi="Times New Roman" w:cs="Times New Roman"/>
          <w:sz w:val="24"/>
          <w:szCs w:val="24"/>
        </w:rPr>
      </w:pPr>
    </w:p>
    <w:p w:rsidR="00372668" w:rsidRPr="00A30917" w:rsidRDefault="006E2B71" w:rsidP="00372668">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V minulém roce </w:t>
      </w:r>
      <w:r w:rsidR="00372668" w:rsidRPr="00A30917">
        <w:rPr>
          <w:rFonts w:ascii="Times New Roman" w:hAnsi="Times New Roman" w:cs="Times New Roman"/>
          <w:sz w:val="24"/>
          <w:szCs w:val="24"/>
        </w:rPr>
        <w:t>v souladu se stanovami družstva,  článkem  58 odst. 1) a 7)  provedla</w:t>
      </w:r>
      <w:r w:rsidR="002004B1" w:rsidRPr="00A30917">
        <w:rPr>
          <w:rFonts w:ascii="Times New Roman" w:hAnsi="Times New Roman" w:cs="Times New Roman"/>
          <w:sz w:val="24"/>
          <w:szCs w:val="24"/>
        </w:rPr>
        <w:t xml:space="preserve"> KK</w:t>
      </w:r>
      <w:r w:rsidR="00372668" w:rsidRPr="00A30917">
        <w:rPr>
          <w:rFonts w:ascii="Times New Roman" w:hAnsi="Times New Roman" w:cs="Times New Roman"/>
          <w:sz w:val="24"/>
          <w:szCs w:val="24"/>
        </w:rPr>
        <w:t xml:space="preserve"> kontrolu činnosti představenstva a to zejména plnění usnesení členských schůzí a usnesení samotného  představenstva.  Kontrola se týkala následujících věcí:</w:t>
      </w:r>
    </w:p>
    <w:p w:rsidR="00372668" w:rsidRPr="00A30917" w:rsidRDefault="00372668" w:rsidP="00372668">
      <w:pPr>
        <w:pStyle w:val="Bezmezer"/>
        <w:rPr>
          <w:rFonts w:ascii="Times New Roman" w:hAnsi="Times New Roman" w:cs="Times New Roman"/>
          <w:sz w:val="24"/>
          <w:szCs w:val="24"/>
        </w:rPr>
      </w:pPr>
    </w:p>
    <w:p w:rsidR="00F63BD2" w:rsidRPr="00A30917" w:rsidRDefault="00986B0F" w:rsidP="00D63EA3">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prověrka plnění smlouvy na rekonstrukcí elektroinstalace</w:t>
      </w:r>
    </w:p>
    <w:p w:rsidR="00775C31" w:rsidRPr="00A30917" w:rsidRDefault="00D63EA3" w:rsidP="00F63BD2">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 xml:space="preserve">kontrola účetních dokladů na </w:t>
      </w:r>
      <w:r w:rsidR="00B17E5E" w:rsidRPr="00A30917">
        <w:rPr>
          <w:rFonts w:ascii="Times New Roman" w:hAnsi="Times New Roman" w:cs="Times New Roman"/>
          <w:sz w:val="24"/>
          <w:szCs w:val="24"/>
        </w:rPr>
        <w:t>S</w:t>
      </w:r>
      <w:r w:rsidRPr="00A30917">
        <w:rPr>
          <w:rFonts w:ascii="Times New Roman" w:hAnsi="Times New Roman" w:cs="Times New Roman"/>
          <w:sz w:val="24"/>
          <w:szCs w:val="24"/>
        </w:rPr>
        <w:t>právě nemovitostí JK</w:t>
      </w:r>
    </w:p>
    <w:p w:rsidR="00775C31" w:rsidRPr="00A30917" w:rsidRDefault="00986B0F" w:rsidP="00F63BD2">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 xml:space="preserve"> zabývala se okolnostmi vyloučení pí. Bartošové z</w:t>
      </w:r>
      <w:r w:rsidR="00775C31" w:rsidRPr="00A30917">
        <w:rPr>
          <w:rFonts w:ascii="Times New Roman" w:hAnsi="Times New Roman" w:cs="Times New Roman"/>
          <w:sz w:val="24"/>
          <w:szCs w:val="24"/>
        </w:rPr>
        <w:t> </w:t>
      </w:r>
      <w:r w:rsidRPr="00A30917">
        <w:rPr>
          <w:rFonts w:ascii="Times New Roman" w:hAnsi="Times New Roman" w:cs="Times New Roman"/>
          <w:sz w:val="24"/>
          <w:szCs w:val="24"/>
        </w:rPr>
        <w:t>BD</w:t>
      </w:r>
    </w:p>
    <w:p w:rsidR="00F63BD2" w:rsidRPr="00A30917" w:rsidRDefault="002004B1" w:rsidP="00F63BD2">
      <w:pPr>
        <w:pStyle w:val="Bezmezer"/>
        <w:numPr>
          <w:ilvl w:val="0"/>
          <w:numId w:val="1"/>
        </w:numPr>
        <w:rPr>
          <w:rFonts w:ascii="Times New Roman" w:hAnsi="Times New Roman" w:cs="Times New Roman"/>
          <w:sz w:val="24"/>
          <w:szCs w:val="24"/>
        </w:rPr>
      </w:pPr>
      <w:r w:rsidRPr="00A30917">
        <w:rPr>
          <w:rFonts w:ascii="Times New Roman" w:hAnsi="Times New Roman" w:cs="Times New Roman"/>
          <w:sz w:val="24"/>
          <w:szCs w:val="24"/>
        </w:rPr>
        <w:t>Ú</w:t>
      </w:r>
      <w:r w:rsidR="00986B0F" w:rsidRPr="00A30917">
        <w:rPr>
          <w:rFonts w:ascii="Times New Roman" w:hAnsi="Times New Roman" w:cs="Times New Roman"/>
          <w:sz w:val="24"/>
          <w:szCs w:val="24"/>
        </w:rPr>
        <w:t>čast</w:t>
      </w:r>
      <w:r w:rsidRPr="00A30917">
        <w:rPr>
          <w:rFonts w:ascii="Times New Roman" w:hAnsi="Times New Roman" w:cs="Times New Roman"/>
          <w:sz w:val="24"/>
          <w:szCs w:val="24"/>
        </w:rPr>
        <w:t>nila se</w:t>
      </w:r>
      <w:r w:rsidR="00986B0F" w:rsidRPr="00A30917">
        <w:rPr>
          <w:rFonts w:ascii="Times New Roman" w:hAnsi="Times New Roman" w:cs="Times New Roman"/>
          <w:sz w:val="24"/>
          <w:szCs w:val="24"/>
        </w:rPr>
        <w:t xml:space="preserve"> na výběru firem k</w:t>
      </w:r>
      <w:r w:rsidR="007D6F47" w:rsidRPr="00A30917">
        <w:rPr>
          <w:rFonts w:ascii="Times New Roman" w:hAnsi="Times New Roman" w:cs="Times New Roman"/>
          <w:sz w:val="24"/>
          <w:szCs w:val="24"/>
        </w:rPr>
        <w:t> </w:t>
      </w:r>
      <w:r w:rsidR="00986B0F" w:rsidRPr="00A30917">
        <w:rPr>
          <w:rFonts w:ascii="Times New Roman" w:hAnsi="Times New Roman" w:cs="Times New Roman"/>
          <w:sz w:val="24"/>
          <w:szCs w:val="24"/>
        </w:rPr>
        <w:t>malování</w:t>
      </w:r>
    </w:p>
    <w:p w:rsidR="00D96F4D" w:rsidRPr="00A30917" w:rsidRDefault="00D96F4D" w:rsidP="00F63BD2">
      <w:pPr>
        <w:pStyle w:val="Bezmezer"/>
        <w:rPr>
          <w:rFonts w:ascii="Times New Roman" w:hAnsi="Times New Roman" w:cs="Times New Roman"/>
          <w:sz w:val="24"/>
          <w:szCs w:val="24"/>
        </w:rPr>
      </w:pPr>
    </w:p>
    <w:p w:rsidR="00EA331F" w:rsidRPr="00A30917" w:rsidRDefault="00372668" w:rsidP="00F63BD2">
      <w:pPr>
        <w:pStyle w:val="Bezmezer"/>
        <w:rPr>
          <w:rFonts w:ascii="Times New Roman" w:hAnsi="Times New Roman" w:cs="Times New Roman"/>
          <w:b/>
          <w:sz w:val="24"/>
          <w:szCs w:val="24"/>
        </w:rPr>
      </w:pPr>
      <w:r w:rsidRPr="00A30917">
        <w:rPr>
          <w:rFonts w:ascii="Times New Roman" w:hAnsi="Times New Roman" w:cs="Times New Roman"/>
          <w:b/>
          <w:sz w:val="24"/>
          <w:szCs w:val="24"/>
        </w:rPr>
        <w:t xml:space="preserve">K bodu </w:t>
      </w:r>
      <w:r w:rsidR="00986B0F" w:rsidRPr="00A30917">
        <w:rPr>
          <w:rFonts w:ascii="Times New Roman" w:hAnsi="Times New Roman" w:cs="Times New Roman"/>
          <w:b/>
          <w:sz w:val="24"/>
          <w:szCs w:val="24"/>
        </w:rPr>
        <w:t>1)</w:t>
      </w:r>
    </w:p>
    <w:p w:rsidR="00AD1394" w:rsidRPr="00A30917" w:rsidRDefault="00474E85" w:rsidP="00F63BD2">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V průběhu provádění rekonstrukce elektrorozvodů byly kontrolní komisí zjištěny některé nedostatky, na které by měl upozornit sjednaný technický dozor. Zejména se to týkalo nedodržování harmonogramu prací, zjednodušování pracovních postupů při ukládání slaboproudých kabelů</w:t>
      </w:r>
      <w:r w:rsidR="00775C31" w:rsidRPr="00A30917">
        <w:rPr>
          <w:rFonts w:ascii="Times New Roman" w:hAnsi="Times New Roman" w:cs="Times New Roman"/>
          <w:sz w:val="24"/>
          <w:szCs w:val="24"/>
        </w:rPr>
        <w:t xml:space="preserve"> mimo</w:t>
      </w:r>
      <w:r w:rsidRPr="00A30917">
        <w:rPr>
          <w:rFonts w:ascii="Times New Roman" w:hAnsi="Times New Roman" w:cs="Times New Roman"/>
          <w:sz w:val="24"/>
          <w:szCs w:val="24"/>
        </w:rPr>
        <w:t xml:space="preserve"> rozvodné skříně</w:t>
      </w:r>
      <w:r w:rsidR="00775C31" w:rsidRPr="00A30917">
        <w:rPr>
          <w:rFonts w:ascii="Times New Roman" w:hAnsi="Times New Roman" w:cs="Times New Roman"/>
          <w:sz w:val="24"/>
          <w:szCs w:val="24"/>
        </w:rPr>
        <w:t>.</w:t>
      </w:r>
      <w:r w:rsidRPr="00A30917">
        <w:rPr>
          <w:rFonts w:ascii="Times New Roman" w:hAnsi="Times New Roman" w:cs="Times New Roman"/>
          <w:sz w:val="24"/>
          <w:szCs w:val="24"/>
        </w:rPr>
        <w:t xml:space="preserve"> Problémy se zapojováním nových zvonkových tabel u vchodových dveří a další drobnější závady a hlavně poměrně velký nepořádek v</w:t>
      </w:r>
      <w:r w:rsidR="00A14AAC" w:rsidRPr="00A30917">
        <w:rPr>
          <w:rFonts w:ascii="Times New Roman" w:hAnsi="Times New Roman" w:cs="Times New Roman"/>
          <w:sz w:val="24"/>
          <w:szCs w:val="24"/>
        </w:rPr>
        <w:t xml:space="preserve"> </w:t>
      </w:r>
      <w:r w:rsidRPr="00A30917">
        <w:rPr>
          <w:rFonts w:ascii="Times New Roman" w:hAnsi="Times New Roman" w:cs="Times New Roman"/>
          <w:sz w:val="24"/>
          <w:szCs w:val="24"/>
        </w:rPr>
        <w:t xml:space="preserve">podstatě ve všech vchodech domu, kdy se řemeslníci několikrát vraceli </w:t>
      </w:r>
      <w:r w:rsidR="00A14AAC" w:rsidRPr="00A30917">
        <w:rPr>
          <w:rFonts w:ascii="Times New Roman" w:hAnsi="Times New Roman" w:cs="Times New Roman"/>
          <w:sz w:val="24"/>
          <w:szCs w:val="24"/>
        </w:rPr>
        <w:t>k různým dodělávkám. Tyto problémy byly průběžně řešeny s představenstvem, které bylo žádáno o nápravu prostřednictvím technického dozoru.</w:t>
      </w:r>
      <w:r w:rsidR="00775C31" w:rsidRPr="00A30917">
        <w:rPr>
          <w:rFonts w:ascii="Times New Roman" w:hAnsi="Times New Roman" w:cs="Times New Roman"/>
          <w:sz w:val="24"/>
          <w:szCs w:val="24"/>
        </w:rPr>
        <w:t xml:space="preserve"> </w:t>
      </w:r>
      <w:r w:rsidR="00A14AAC" w:rsidRPr="00A30917">
        <w:rPr>
          <w:rFonts w:ascii="Times New Roman" w:hAnsi="Times New Roman" w:cs="Times New Roman"/>
          <w:sz w:val="24"/>
          <w:szCs w:val="24"/>
        </w:rPr>
        <w:t xml:space="preserve"> KK se v důsledku této situace začal</w:t>
      </w:r>
      <w:r w:rsidR="00775C31" w:rsidRPr="00A30917">
        <w:rPr>
          <w:rFonts w:ascii="Times New Roman" w:hAnsi="Times New Roman" w:cs="Times New Roman"/>
          <w:sz w:val="24"/>
          <w:szCs w:val="24"/>
        </w:rPr>
        <w:t>a</w:t>
      </w:r>
      <w:r w:rsidR="00A14AAC" w:rsidRPr="00A30917">
        <w:rPr>
          <w:rFonts w:ascii="Times New Roman" w:hAnsi="Times New Roman" w:cs="Times New Roman"/>
          <w:sz w:val="24"/>
          <w:szCs w:val="24"/>
        </w:rPr>
        <w:t xml:space="preserve"> zabývat uzavřenou smlouvou s</w:t>
      </w:r>
      <w:r w:rsidR="00775C31" w:rsidRPr="00A30917">
        <w:rPr>
          <w:rFonts w:ascii="Times New Roman" w:hAnsi="Times New Roman" w:cs="Times New Roman"/>
          <w:sz w:val="24"/>
          <w:szCs w:val="24"/>
        </w:rPr>
        <w:t> </w:t>
      </w:r>
      <w:r w:rsidR="00A14AAC" w:rsidRPr="00A30917">
        <w:rPr>
          <w:rFonts w:ascii="Times New Roman" w:hAnsi="Times New Roman" w:cs="Times New Roman"/>
          <w:sz w:val="24"/>
          <w:szCs w:val="24"/>
        </w:rPr>
        <w:t>TD</w:t>
      </w:r>
      <w:r w:rsidR="00775C31" w:rsidRPr="00A30917">
        <w:rPr>
          <w:rFonts w:ascii="Times New Roman" w:hAnsi="Times New Roman" w:cs="Times New Roman"/>
          <w:sz w:val="24"/>
          <w:szCs w:val="24"/>
        </w:rPr>
        <w:t>,</w:t>
      </w:r>
      <w:r w:rsidR="00A14AAC" w:rsidRPr="00A30917">
        <w:rPr>
          <w:rFonts w:ascii="Times New Roman" w:hAnsi="Times New Roman" w:cs="Times New Roman"/>
          <w:sz w:val="24"/>
          <w:szCs w:val="24"/>
        </w:rPr>
        <w:t xml:space="preserve"> ze které vyplynulo, že tento má za povinnost nejméně jednou za týden navštívit pracoviště.  </w:t>
      </w:r>
      <w:r w:rsidR="00AD1394" w:rsidRPr="00A30917">
        <w:rPr>
          <w:rFonts w:ascii="Times New Roman" w:hAnsi="Times New Roman" w:cs="Times New Roman"/>
          <w:sz w:val="24"/>
          <w:szCs w:val="24"/>
        </w:rPr>
        <w:t>Aktivně vystupovat a vést</w:t>
      </w:r>
      <w:r w:rsidR="00A14AAC" w:rsidRPr="00A30917">
        <w:rPr>
          <w:rFonts w:ascii="Times New Roman" w:hAnsi="Times New Roman" w:cs="Times New Roman"/>
          <w:sz w:val="24"/>
          <w:szCs w:val="24"/>
        </w:rPr>
        <w:t xml:space="preserve"> kontrolní dny</w:t>
      </w:r>
      <w:r w:rsidR="00AD1394" w:rsidRPr="00A30917">
        <w:rPr>
          <w:rFonts w:ascii="Times New Roman" w:hAnsi="Times New Roman" w:cs="Times New Roman"/>
          <w:sz w:val="24"/>
          <w:szCs w:val="24"/>
        </w:rPr>
        <w:t>.</w:t>
      </w:r>
    </w:p>
    <w:p w:rsidR="00474E85" w:rsidRPr="00A30917" w:rsidRDefault="00AD1394" w:rsidP="00F63BD2">
      <w:pPr>
        <w:pStyle w:val="Bezmezer"/>
        <w:rPr>
          <w:rFonts w:ascii="Times New Roman" w:hAnsi="Times New Roman" w:cs="Times New Roman"/>
          <w:b/>
          <w:sz w:val="24"/>
          <w:szCs w:val="24"/>
        </w:rPr>
      </w:pPr>
      <w:r w:rsidRPr="00A30917">
        <w:rPr>
          <w:rFonts w:ascii="Times New Roman" w:hAnsi="Times New Roman" w:cs="Times New Roman"/>
          <w:b/>
          <w:sz w:val="24"/>
          <w:szCs w:val="24"/>
        </w:rPr>
        <w:t xml:space="preserve">         </w:t>
      </w:r>
      <w:r w:rsidR="00A14AAC" w:rsidRPr="00A30917">
        <w:rPr>
          <w:rFonts w:ascii="Times New Roman" w:hAnsi="Times New Roman" w:cs="Times New Roman"/>
          <w:sz w:val="24"/>
          <w:szCs w:val="24"/>
        </w:rPr>
        <w:t>Z prováděných kontrol vyplynulo, že TD sám aktivně neupozornit na žádnou závadu nebo nedodělek, nekontroloval dodržování harmonogramu prací a při komunikaci s členy KK některé zjištěné závady zl</w:t>
      </w:r>
      <w:r w:rsidR="006D1A63" w:rsidRPr="00A30917">
        <w:rPr>
          <w:rFonts w:ascii="Times New Roman" w:hAnsi="Times New Roman" w:cs="Times New Roman"/>
          <w:sz w:val="24"/>
          <w:szCs w:val="24"/>
        </w:rPr>
        <w:t>e</w:t>
      </w:r>
      <w:r w:rsidR="00A14AAC" w:rsidRPr="00A30917">
        <w:rPr>
          <w:rFonts w:ascii="Times New Roman" w:hAnsi="Times New Roman" w:cs="Times New Roman"/>
          <w:sz w:val="24"/>
          <w:szCs w:val="24"/>
        </w:rPr>
        <w:t>hčoval</w:t>
      </w:r>
      <w:r w:rsidR="00775C31" w:rsidRPr="00A30917">
        <w:rPr>
          <w:rFonts w:ascii="Times New Roman" w:hAnsi="Times New Roman" w:cs="Times New Roman"/>
          <w:sz w:val="24"/>
          <w:szCs w:val="24"/>
        </w:rPr>
        <w:t>. D</w:t>
      </w:r>
      <w:r w:rsidR="006D1A63" w:rsidRPr="00A30917">
        <w:rPr>
          <w:rFonts w:ascii="Times New Roman" w:hAnsi="Times New Roman" w:cs="Times New Roman"/>
          <w:sz w:val="24"/>
          <w:szCs w:val="24"/>
        </w:rPr>
        <w:t>le našeho mínění</w:t>
      </w:r>
      <w:r w:rsidR="00775C31" w:rsidRPr="00A30917">
        <w:rPr>
          <w:rFonts w:ascii="Times New Roman" w:hAnsi="Times New Roman" w:cs="Times New Roman"/>
          <w:sz w:val="24"/>
          <w:szCs w:val="24"/>
        </w:rPr>
        <w:t xml:space="preserve"> TD</w:t>
      </w:r>
      <w:r w:rsidR="006D1A63" w:rsidRPr="00A30917">
        <w:rPr>
          <w:rFonts w:ascii="Times New Roman" w:hAnsi="Times New Roman" w:cs="Times New Roman"/>
          <w:sz w:val="24"/>
          <w:szCs w:val="24"/>
        </w:rPr>
        <w:t xml:space="preserve"> nehájil důsledně zájmy našeho družstva</w:t>
      </w:r>
      <w:r w:rsidR="00775C31" w:rsidRPr="00A30917">
        <w:rPr>
          <w:rFonts w:ascii="Times New Roman" w:hAnsi="Times New Roman" w:cs="Times New Roman"/>
          <w:sz w:val="24"/>
          <w:szCs w:val="24"/>
        </w:rPr>
        <w:t xml:space="preserve"> při prováděné rekonstrukci</w:t>
      </w:r>
      <w:r w:rsidR="006D1A63" w:rsidRPr="00A30917">
        <w:rPr>
          <w:rFonts w:ascii="Times New Roman" w:hAnsi="Times New Roman" w:cs="Times New Roman"/>
          <w:sz w:val="24"/>
          <w:szCs w:val="24"/>
        </w:rPr>
        <w:t xml:space="preserve">. KK v této souvislosti došla k závěru, že sjednaná odměna ve výši 15 tis Kč bez DPH za měsíc je příliš vysoká a proto bylo představenstvu navrženo, aby zahájilo jednání </w:t>
      </w:r>
      <w:r w:rsidR="00775C31" w:rsidRPr="00A30917">
        <w:rPr>
          <w:rFonts w:ascii="Times New Roman" w:hAnsi="Times New Roman" w:cs="Times New Roman"/>
          <w:sz w:val="24"/>
          <w:szCs w:val="24"/>
        </w:rPr>
        <w:t>s</w:t>
      </w:r>
      <w:r w:rsidR="006D1A63" w:rsidRPr="00A30917">
        <w:rPr>
          <w:rFonts w:ascii="Times New Roman" w:hAnsi="Times New Roman" w:cs="Times New Roman"/>
          <w:sz w:val="24"/>
          <w:szCs w:val="24"/>
        </w:rPr>
        <w:t xml:space="preserve"> DT o snížení odměny</w:t>
      </w:r>
      <w:r w:rsidR="00A14AAC" w:rsidRPr="00A30917">
        <w:rPr>
          <w:rFonts w:ascii="Times New Roman" w:hAnsi="Times New Roman" w:cs="Times New Roman"/>
          <w:sz w:val="24"/>
          <w:szCs w:val="24"/>
        </w:rPr>
        <w:t>.</w:t>
      </w:r>
      <w:r w:rsidR="006D1A63" w:rsidRPr="00A30917">
        <w:rPr>
          <w:rFonts w:ascii="Times New Roman" w:hAnsi="Times New Roman" w:cs="Times New Roman"/>
          <w:sz w:val="24"/>
          <w:szCs w:val="24"/>
        </w:rPr>
        <w:t xml:space="preserve"> Dne </w:t>
      </w:r>
      <w:r w:rsidR="00A14AAC" w:rsidRPr="00A30917">
        <w:rPr>
          <w:rFonts w:ascii="Times New Roman" w:hAnsi="Times New Roman" w:cs="Times New Roman"/>
          <w:sz w:val="24"/>
          <w:szCs w:val="24"/>
        </w:rPr>
        <w:t xml:space="preserve"> </w:t>
      </w:r>
      <w:r w:rsidR="006D1A63" w:rsidRPr="00A30917">
        <w:rPr>
          <w:rFonts w:ascii="Times New Roman" w:hAnsi="Times New Roman" w:cs="Times New Roman"/>
          <w:sz w:val="24"/>
          <w:szCs w:val="24"/>
        </w:rPr>
        <w:t>13.7.2017 bylo provedeno na představenstvu za účasti členů KK jednání s</w:t>
      </w:r>
      <w:r w:rsidR="00775C31" w:rsidRPr="00A30917">
        <w:rPr>
          <w:rFonts w:ascii="Times New Roman" w:hAnsi="Times New Roman" w:cs="Times New Roman"/>
          <w:sz w:val="24"/>
          <w:szCs w:val="24"/>
        </w:rPr>
        <w:t> </w:t>
      </w:r>
      <w:r w:rsidR="006D1A63" w:rsidRPr="00A30917">
        <w:rPr>
          <w:rFonts w:ascii="Times New Roman" w:hAnsi="Times New Roman" w:cs="Times New Roman"/>
          <w:sz w:val="24"/>
          <w:szCs w:val="24"/>
        </w:rPr>
        <w:t>TD</w:t>
      </w:r>
      <w:r w:rsidR="00775C31" w:rsidRPr="00A30917">
        <w:rPr>
          <w:rFonts w:ascii="Times New Roman" w:hAnsi="Times New Roman" w:cs="Times New Roman"/>
          <w:sz w:val="24"/>
          <w:szCs w:val="24"/>
        </w:rPr>
        <w:t>,</w:t>
      </w:r>
      <w:r w:rsidR="006D1A63" w:rsidRPr="00A30917">
        <w:rPr>
          <w:rFonts w:ascii="Times New Roman" w:hAnsi="Times New Roman" w:cs="Times New Roman"/>
          <w:sz w:val="24"/>
          <w:szCs w:val="24"/>
        </w:rPr>
        <w:t xml:space="preserve"> kterému byly sděleny výhrady k</w:t>
      </w:r>
      <w:r w:rsidR="00B43B91" w:rsidRPr="00A30917">
        <w:rPr>
          <w:rFonts w:ascii="Times New Roman" w:hAnsi="Times New Roman" w:cs="Times New Roman"/>
          <w:sz w:val="24"/>
          <w:szCs w:val="24"/>
        </w:rPr>
        <w:t> </w:t>
      </w:r>
      <w:r w:rsidR="006D1A63" w:rsidRPr="00A30917">
        <w:rPr>
          <w:rFonts w:ascii="Times New Roman" w:hAnsi="Times New Roman" w:cs="Times New Roman"/>
          <w:sz w:val="24"/>
          <w:szCs w:val="24"/>
        </w:rPr>
        <w:t>jeho</w:t>
      </w:r>
      <w:r w:rsidR="00B43B91" w:rsidRPr="00A30917">
        <w:rPr>
          <w:rFonts w:ascii="Times New Roman" w:hAnsi="Times New Roman" w:cs="Times New Roman"/>
          <w:sz w:val="24"/>
          <w:szCs w:val="24"/>
        </w:rPr>
        <w:t xml:space="preserve"> činnosti. </w:t>
      </w:r>
      <w:r w:rsidR="00B43B91" w:rsidRPr="00A30917">
        <w:rPr>
          <w:rFonts w:ascii="Times New Roman" w:hAnsi="Times New Roman" w:cs="Times New Roman"/>
          <w:b/>
          <w:sz w:val="24"/>
          <w:szCs w:val="24"/>
        </w:rPr>
        <w:t xml:space="preserve">Výsledkem byla dohoda o snížení odměny z 90 tis. na 60 tis. včetně DPH. </w:t>
      </w:r>
    </w:p>
    <w:p w:rsidR="00B43B91" w:rsidRPr="00A30917" w:rsidRDefault="00B43B91" w:rsidP="00F63BD2">
      <w:pPr>
        <w:pStyle w:val="Bezmezer"/>
        <w:rPr>
          <w:rFonts w:ascii="Times New Roman" w:hAnsi="Times New Roman" w:cs="Times New Roman"/>
          <w:sz w:val="24"/>
          <w:szCs w:val="24"/>
        </w:rPr>
      </w:pPr>
      <w:r w:rsidRPr="00A30917">
        <w:rPr>
          <w:rFonts w:ascii="Times New Roman" w:hAnsi="Times New Roman" w:cs="Times New Roman"/>
          <w:sz w:val="24"/>
          <w:szCs w:val="24"/>
        </w:rPr>
        <w:t>Kontrolní komise konstatuje, že rekonstrukce e</w:t>
      </w:r>
      <w:r w:rsidR="00775C31" w:rsidRPr="00A30917">
        <w:rPr>
          <w:rFonts w:ascii="Times New Roman" w:hAnsi="Times New Roman" w:cs="Times New Roman"/>
          <w:sz w:val="24"/>
          <w:szCs w:val="24"/>
        </w:rPr>
        <w:t>l</w:t>
      </w:r>
      <w:r w:rsidR="002004B1" w:rsidRPr="00A30917">
        <w:rPr>
          <w:rFonts w:ascii="Times New Roman" w:hAnsi="Times New Roman" w:cs="Times New Roman"/>
          <w:sz w:val="24"/>
          <w:szCs w:val="24"/>
        </w:rPr>
        <w:t>e</w:t>
      </w:r>
      <w:r w:rsidRPr="00A30917">
        <w:rPr>
          <w:rFonts w:ascii="Times New Roman" w:hAnsi="Times New Roman" w:cs="Times New Roman"/>
          <w:sz w:val="24"/>
          <w:szCs w:val="24"/>
        </w:rPr>
        <w:t>ktro</w:t>
      </w:r>
      <w:r w:rsidR="006A062E" w:rsidRPr="00A30917">
        <w:rPr>
          <w:rFonts w:ascii="Times New Roman" w:hAnsi="Times New Roman" w:cs="Times New Roman"/>
          <w:sz w:val="24"/>
          <w:szCs w:val="24"/>
        </w:rPr>
        <w:t>-ro</w:t>
      </w:r>
      <w:r w:rsidRPr="00A30917">
        <w:rPr>
          <w:rFonts w:ascii="Times New Roman" w:hAnsi="Times New Roman" w:cs="Times New Roman"/>
          <w:sz w:val="24"/>
          <w:szCs w:val="24"/>
        </w:rPr>
        <w:t>zvodů v domě byla potřebná, ale představenstvo nezvládlo činnost TD</w:t>
      </w:r>
      <w:r w:rsidR="00285E11" w:rsidRPr="00A30917">
        <w:rPr>
          <w:rFonts w:ascii="Times New Roman" w:hAnsi="Times New Roman" w:cs="Times New Roman"/>
          <w:sz w:val="24"/>
          <w:szCs w:val="24"/>
        </w:rPr>
        <w:t>, u</w:t>
      </w:r>
      <w:r w:rsidR="00775C31" w:rsidRPr="00A30917">
        <w:rPr>
          <w:rFonts w:ascii="Times New Roman" w:hAnsi="Times New Roman" w:cs="Times New Roman"/>
          <w:sz w:val="24"/>
          <w:szCs w:val="24"/>
        </w:rPr>
        <w:t>zavře</w:t>
      </w:r>
      <w:r w:rsidR="006A062E" w:rsidRPr="00A30917">
        <w:rPr>
          <w:rFonts w:ascii="Times New Roman" w:hAnsi="Times New Roman" w:cs="Times New Roman"/>
          <w:sz w:val="24"/>
          <w:szCs w:val="24"/>
        </w:rPr>
        <w:t>l</w:t>
      </w:r>
      <w:r w:rsidR="00775C31" w:rsidRPr="00A30917">
        <w:rPr>
          <w:rFonts w:ascii="Times New Roman" w:hAnsi="Times New Roman" w:cs="Times New Roman"/>
          <w:sz w:val="24"/>
          <w:szCs w:val="24"/>
        </w:rPr>
        <w:t xml:space="preserve">o </w:t>
      </w:r>
      <w:r w:rsidRPr="00A30917">
        <w:rPr>
          <w:rFonts w:ascii="Times New Roman" w:hAnsi="Times New Roman" w:cs="Times New Roman"/>
          <w:sz w:val="24"/>
          <w:szCs w:val="24"/>
        </w:rPr>
        <w:t xml:space="preserve">s nim  </w:t>
      </w:r>
      <w:r w:rsidR="006A062E" w:rsidRPr="00A30917">
        <w:rPr>
          <w:rFonts w:ascii="Times New Roman" w:hAnsi="Times New Roman" w:cs="Times New Roman"/>
          <w:sz w:val="24"/>
          <w:szCs w:val="24"/>
        </w:rPr>
        <w:t>nevýhodnou</w:t>
      </w:r>
      <w:r w:rsidRPr="00A30917">
        <w:rPr>
          <w:rFonts w:ascii="Times New Roman" w:hAnsi="Times New Roman" w:cs="Times New Roman"/>
          <w:sz w:val="24"/>
          <w:szCs w:val="24"/>
        </w:rPr>
        <w:t xml:space="preserve"> smlouvu, kter</w:t>
      </w:r>
      <w:r w:rsidR="00285E11" w:rsidRPr="00A30917">
        <w:rPr>
          <w:rFonts w:ascii="Times New Roman" w:hAnsi="Times New Roman" w:cs="Times New Roman"/>
          <w:sz w:val="24"/>
          <w:szCs w:val="24"/>
        </w:rPr>
        <w:t>á</w:t>
      </w:r>
      <w:r w:rsidRPr="00A30917">
        <w:rPr>
          <w:rFonts w:ascii="Times New Roman" w:hAnsi="Times New Roman" w:cs="Times New Roman"/>
          <w:sz w:val="24"/>
          <w:szCs w:val="24"/>
        </w:rPr>
        <w:t xml:space="preserve"> nijakým způsobem nenutila TD k aktivní činnosti ve prospěch BD, ačkoliv byl zjednán údajně jako odborník přes elektro</w:t>
      </w:r>
      <w:r w:rsidR="006A062E" w:rsidRPr="00A30917">
        <w:rPr>
          <w:rFonts w:ascii="Times New Roman" w:hAnsi="Times New Roman" w:cs="Times New Roman"/>
          <w:sz w:val="24"/>
          <w:szCs w:val="24"/>
        </w:rPr>
        <w:t>-</w:t>
      </w:r>
      <w:r w:rsidRPr="00A30917">
        <w:rPr>
          <w:rFonts w:ascii="Times New Roman" w:hAnsi="Times New Roman" w:cs="Times New Roman"/>
          <w:sz w:val="24"/>
          <w:szCs w:val="24"/>
        </w:rPr>
        <w:t>práce.</w:t>
      </w:r>
      <w:r w:rsidR="00D63EA3" w:rsidRPr="00A30917">
        <w:rPr>
          <w:rFonts w:ascii="Times New Roman" w:hAnsi="Times New Roman" w:cs="Times New Roman"/>
          <w:sz w:val="24"/>
          <w:szCs w:val="24"/>
        </w:rPr>
        <w:t xml:space="preserve">  Při této příležitosti KK v souladu s názory mnohých obyvatel domu vyslovuje také výtku ve věci zvonkům, kdy </w:t>
      </w:r>
      <w:r w:rsidR="0065714C" w:rsidRPr="00A30917">
        <w:rPr>
          <w:rFonts w:ascii="Times New Roman" w:hAnsi="Times New Roman" w:cs="Times New Roman"/>
          <w:sz w:val="24"/>
          <w:szCs w:val="24"/>
        </w:rPr>
        <w:t>provedenou</w:t>
      </w:r>
      <w:r w:rsidR="00D63EA3" w:rsidRPr="00A30917">
        <w:rPr>
          <w:rFonts w:ascii="Times New Roman" w:hAnsi="Times New Roman" w:cs="Times New Roman"/>
          <w:sz w:val="24"/>
          <w:szCs w:val="24"/>
        </w:rPr>
        <w:t xml:space="preserve"> modernizací se jejich dosavadní funkce nezlepšila, naopak </w:t>
      </w:r>
      <w:r w:rsidR="0065714C" w:rsidRPr="00A30917">
        <w:rPr>
          <w:rFonts w:ascii="Times New Roman" w:hAnsi="Times New Roman" w:cs="Times New Roman"/>
          <w:sz w:val="24"/>
          <w:szCs w:val="24"/>
        </w:rPr>
        <w:t>se zvonky značně znepřehlednily, přičemž funkce zůstala stejná.</w:t>
      </w:r>
    </w:p>
    <w:p w:rsidR="00986B0F" w:rsidRPr="00A30917" w:rsidRDefault="00986B0F" w:rsidP="00F63BD2">
      <w:pPr>
        <w:pStyle w:val="Bezmezer"/>
        <w:rPr>
          <w:rFonts w:ascii="Times New Roman" w:hAnsi="Times New Roman" w:cs="Times New Roman"/>
          <w:b/>
          <w:sz w:val="24"/>
          <w:szCs w:val="24"/>
        </w:rPr>
      </w:pPr>
    </w:p>
    <w:p w:rsidR="00986B0F" w:rsidRPr="00A30917" w:rsidRDefault="00986B0F" w:rsidP="00F63BD2">
      <w:pPr>
        <w:pStyle w:val="Bezmezer"/>
        <w:rPr>
          <w:rFonts w:ascii="Times New Roman" w:hAnsi="Times New Roman" w:cs="Times New Roman"/>
          <w:b/>
          <w:sz w:val="24"/>
          <w:szCs w:val="24"/>
        </w:rPr>
      </w:pPr>
    </w:p>
    <w:p w:rsidR="00D63EA3" w:rsidRPr="00A30917" w:rsidRDefault="00D63EA3" w:rsidP="00D63EA3">
      <w:pPr>
        <w:pStyle w:val="Bezmezer"/>
        <w:rPr>
          <w:rFonts w:ascii="Times New Roman" w:hAnsi="Times New Roman" w:cs="Times New Roman"/>
          <w:b/>
          <w:sz w:val="24"/>
          <w:szCs w:val="24"/>
        </w:rPr>
      </w:pPr>
      <w:r w:rsidRPr="00A30917">
        <w:rPr>
          <w:rFonts w:ascii="Times New Roman" w:hAnsi="Times New Roman" w:cs="Times New Roman"/>
          <w:b/>
          <w:sz w:val="24"/>
          <w:szCs w:val="24"/>
        </w:rPr>
        <w:t xml:space="preserve">K bodu 2) </w:t>
      </w:r>
    </w:p>
    <w:p w:rsidR="00195BED" w:rsidRPr="00A30917" w:rsidRDefault="00AD1394" w:rsidP="00D63EA3">
      <w:pPr>
        <w:pStyle w:val="Bezmezer"/>
        <w:rPr>
          <w:rFonts w:ascii="Times New Roman" w:hAnsi="Times New Roman" w:cs="Times New Roman"/>
          <w:b/>
          <w:sz w:val="24"/>
          <w:szCs w:val="24"/>
        </w:rPr>
      </w:pPr>
      <w:r w:rsidRPr="00A30917">
        <w:rPr>
          <w:rFonts w:ascii="Times New Roman" w:hAnsi="Times New Roman" w:cs="Times New Roman"/>
          <w:sz w:val="24"/>
          <w:szCs w:val="24"/>
        </w:rPr>
        <w:t xml:space="preserve">      </w:t>
      </w:r>
      <w:r w:rsidR="0096409B" w:rsidRPr="00A30917">
        <w:rPr>
          <w:rFonts w:ascii="Times New Roman" w:hAnsi="Times New Roman" w:cs="Times New Roman"/>
          <w:sz w:val="24"/>
          <w:szCs w:val="24"/>
        </w:rPr>
        <w:t>V průběhu roku předseda KK prováděl průběžně konzultace s účetní BD pí. Kopáčkovou</w:t>
      </w:r>
      <w:r w:rsidRPr="00A30917">
        <w:rPr>
          <w:rFonts w:ascii="Times New Roman" w:hAnsi="Times New Roman" w:cs="Times New Roman"/>
          <w:sz w:val="24"/>
          <w:szCs w:val="24"/>
        </w:rPr>
        <w:t xml:space="preserve"> a Jiřinou Křížovou</w:t>
      </w:r>
      <w:r w:rsidR="0096409B" w:rsidRPr="00A30917">
        <w:rPr>
          <w:rFonts w:ascii="Times New Roman" w:hAnsi="Times New Roman" w:cs="Times New Roman"/>
          <w:sz w:val="24"/>
          <w:szCs w:val="24"/>
        </w:rPr>
        <w:t>.</w:t>
      </w:r>
      <w:r w:rsidRPr="00A30917">
        <w:rPr>
          <w:rFonts w:ascii="Times New Roman" w:hAnsi="Times New Roman" w:cs="Times New Roman"/>
          <w:sz w:val="24"/>
          <w:szCs w:val="24"/>
        </w:rPr>
        <w:t xml:space="preserve"> Z konzultací vyplynulo, že představenstvo má poměrně velké rezervy v komunikaci se správní firmou a to zvláště při provádění některých oprav nebo rekonstrukcí, kdy o těchto záměrech mnohdy správní firma není informována, ačkoliv by mohla přispět k řešení těchto problémů. S tím také souvisí i to, že představenstvo ne vždy předává</w:t>
      </w:r>
      <w:r w:rsidR="00285E11" w:rsidRPr="00A30917">
        <w:rPr>
          <w:rFonts w:ascii="Times New Roman" w:hAnsi="Times New Roman" w:cs="Times New Roman"/>
          <w:sz w:val="24"/>
          <w:szCs w:val="24"/>
        </w:rPr>
        <w:t xml:space="preserve"> správní firmě </w:t>
      </w:r>
      <w:r w:rsidRPr="00A30917">
        <w:rPr>
          <w:rFonts w:ascii="Times New Roman" w:hAnsi="Times New Roman" w:cs="Times New Roman"/>
          <w:sz w:val="24"/>
          <w:szCs w:val="24"/>
        </w:rPr>
        <w:t xml:space="preserve"> včas doklady a výpisy z účtu a tím vznikají občas komplikace</w:t>
      </w:r>
      <w:r w:rsidR="00285E11" w:rsidRPr="00A30917">
        <w:rPr>
          <w:rFonts w:ascii="Times New Roman" w:hAnsi="Times New Roman" w:cs="Times New Roman"/>
          <w:sz w:val="24"/>
          <w:szCs w:val="24"/>
        </w:rPr>
        <w:t xml:space="preserve"> jejich rozhodování a při</w:t>
      </w:r>
      <w:r w:rsidRPr="00A30917">
        <w:rPr>
          <w:rFonts w:ascii="Times New Roman" w:hAnsi="Times New Roman" w:cs="Times New Roman"/>
          <w:sz w:val="24"/>
          <w:szCs w:val="24"/>
        </w:rPr>
        <w:t xml:space="preserve"> zakládání účetních dokladů</w:t>
      </w:r>
      <w:r w:rsidR="00285E11" w:rsidRPr="00A30917">
        <w:rPr>
          <w:rFonts w:ascii="Times New Roman" w:hAnsi="Times New Roman" w:cs="Times New Roman"/>
          <w:sz w:val="24"/>
          <w:szCs w:val="24"/>
        </w:rPr>
        <w:t>.</w:t>
      </w:r>
      <w:r w:rsidRPr="00A30917">
        <w:rPr>
          <w:rFonts w:ascii="Times New Roman" w:hAnsi="Times New Roman" w:cs="Times New Roman"/>
          <w:sz w:val="24"/>
          <w:szCs w:val="24"/>
        </w:rPr>
        <w:t xml:space="preserve"> Z konzultací a jednání na představenstvu vyplynulo, že je třeba zlepšit výměnu informací mezi Správou JK a BD. </w:t>
      </w:r>
      <w:r w:rsidR="0096409B" w:rsidRPr="00A30917">
        <w:rPr>
          <w:rFonts w:ascii="Times New Roman" w:hAnsi="Times New Roman" w:cs="Times New Roman"/>
          <w:sz w:val="24"/>
          <w:szCs w:val="24"/>
        </w:rPr>
        <w:t xml:space="preserve">Komise provedla fyzickou kontrolu vedení účetnictví na správní firmě a zakládání účetních dokladů. Přitom nebyly zjištěny žádné závady v hospodaření BD.  </w:t>
      </w:r>
    </w:p>
    <w:p w:rsidR="00986B0F" w:rsidRPr="00A30917" w:rsidRDefault="00986B0F" w:rsidP="00F63BD2">
      <w:pPr>
        <w:pStyle w:val="Bezmezer"/>
        <w:rPr>
          <w:rFonts w:ascii="Times New Roman" w:hAnsi="Times New Roman" w:cs="Times New Roman"/>
          <w:b/>
          <w:sz w:val="24"/>
          <w:szCs w:val="24"/>
        </w:rPr>
      </w:pPr>
    </w:p>
    <w:p w:rsidR="0096409B" w:rsidRPr="00A30917" w:rsidRDefault="0096409B" w:rsidP="0096409B">
      <w:pPr>
        <w:pStyle w:val="Bezmezer"/>
        <w:rPr>
          <w:rFonts w:ascii="Times New Roman" w:hAnsi="Times New Roman" w:cs="Times New Roman"/>
          <w:b/>
          <w:sz w:val="24"/>
          <w:szCs w:val="24"/>
        </w:rPr>
      </w:pPr>
      <w:r w:rsidRPr="00A30917">
        <w:rPr>
          <w:rFonts w:ascii="Times New Roman" w:hAnsi="Times New Roman" w:cs="Times New Roman"/>
          <w:b/>
          <w:sz w:val="24"/>
          <w:szCs w:val="24"/>
        </w:rPr>
        <w:t>K bodu 3)</w:t>
      </w:r>
    </w:p>
    <w:p w:rsidR="00195BED" w:rsidRPr="00A30917" w:rsidRDefault="00AD1394" w:rsidP="00195BED">
      <w:pPr>
        <w:pStyle w:val="Bezmezer"/>
        <w:rPr>
          <w:rFonts w:ascii="Times New Roman" w:hAnsi="Times New Roman" w:cs="Times New Roman"/>
          <w:b/>
          <w:sz w:val="24"/>
          <w:szCs w:val="24"/>
        </w:rPr>
      </w:pPr>
      <w:r w:rsidRPr="00A30917">
        <w:rPr>
          <w:rFonts w:ascii="Times New Roman" w:hAnsi="Times New Roman" w:cs="Times New Roman"/>
          <w:sz w:val="24"/>
          <w:szCs w:val="24"/>
        </w:rPr>
        <w:t xml:space="preserve">       </w:t>
      </w:r>
      <w:r w:rsidR="0096409B" w:rsidRPr="00A30917">
        <w:rPr>
          <w:rFonts w:ascii="Times New Roman" w:hAnsi="Times New Roman" w:cs="Times New Roman"/>
          <w:sz w:val="24"/>
          <w:szCs w:val="24"/>
        </w:rPr>
        <w:t>KK se na svém jednání několikrát zabývala okolnostmi vyloučení pí. Bartošové z BD. KK došla k závěru, že tato událost je velmi nestandardní a postup představenstva</w:t>
      </w:r>
      <w:r w:rsidR="00621ACB" w:rsidRPr="00A30917">
        <w:rPr>
          <w:rFonts w:ascii="Times New Roman" w:hAnsi="Times New Roman" w:cs="Times New Roman"/>
          <w:sz w:val="24"/>
          <w:szCs w:val="24"/>
        </w:rPr>
        <w:t xml:space="preserve"> byl podle  KK unáhlený, byť v souladu se stanovami a zákonem. Nic méně vzhledem k tomu, že pí. Bartošová je již několik let hospitalizována v ústavu se zvl. péčí nedaleko Plzně byla v tomto případě složitá komunikace s jejím opatrovníkem. Proto KK na základě této události navrhuje </w:t>
      </w:r>
      <w:r w:rsidRPr="00A30917">
        <w:rPr>
          <w:rFonts w:ascii="Times New Roman" w:hAnsi="Times New Roman" w:cs="Times New Roman"/>
          <w:sz w:val="24"/>
          <w:szCs w:val="24"/>
        </w:rPr>
        <w:t>úpravu</w:t>
      </w:r>
      <w:r w:rsidR="00621ACB" w:rsidRPr="00A30917">
        <w:rPr>
          <w:rFonts w:ascii="Times New Roman" w:hAnsi="Times New Roman" w:cs="Times New Roman"/>
          <w:sz w:val="24"/>
          <w:szCs w:val="24"/>
        </w:rPr>
        <w:t xml:space="preserve"> stanov BD při rozhodování</w:t>
      </w:r>
      <w:r w:rsidR="002004B1" w:rsidRPr="00A30917">
        <w:rPr>
          <w:rFonts w:ascii="Times New Roman" w:hAnsi="Times New Roman" w:cs="Times New Roman"/>
          <w:sz w:val="24"/>
          <w:szCs w:val="24"/>
        </w:rPr>
        <w:t xml:space="preserve"> představenstva</w:t>
      </w:r>
      <w:r w:rsidR="00621ACB" w:rsidRPr="00A30917">
        <w:rPr>
          <w:rFonts w:ascii="Times New Roman" w:hAnsi="Times New Roman" w:cs="Times New Roman"/>
          <w:sz w:val="24"/>
          <w:szCs w:val="24"/>
        </w:rPr>
        <w:t xml:space="preserve"> o vylučování</w:t>
      </w:r>
      <w:r w:rsidR="00944E78" w:rsidRPr="00A30917">
        <w:rPr>
          <w:rFonts w:ascii="Times New Roman" w:hAnsi="Times New Roman" w:cs="Times New Roman"/>
          <w:sz w:val="24"/>
          <w:szCs w:val="24"/>
        </w:rPr>
        <w:t xml:space="preserve"> členů z BD.</w:t>
      </w:r>
    </w:p>
    <w:p w:rsidR="007D6F47" w:rsidRPr="00A30917" w:rsidRDefault="007D6F47" w:rsidP="00F63BD2">
      <w:pPr>
        <w:pStyle w:val="Bezmezer"/>
        <w:rPr>
          <w:rFonts w:ascii="Times New Roman" w:hAnsi="Times New Roman" w:cs="Times New Roman"/>
          <w:b/>
          <w:sz w:val="24"/>
          <w:szCs w:val="24"/>
        </w:rPr>
      </w:pPr>
    </w:p>
    <w:p w:rsidR="00242CFD" w:rsidRPr="00A30917" w:rsidRDefault="001D2EA9" w:rsidP="00F63BD2">
      <w:pPr>
        <w:pStyle w:val="Bezmezer"/>
        <w:rPr>
          <w:rFonts w:ascii="Times New Roman" w:hAnsi="Times New Roman" w:cs="Times New Roman"/>
          <w:sz w:val="24"/>
          <w:szCs w:val="24"/>
        </w:rPr>
      </w:pPr>
      <w:r w:rsidRPr="00A30917">
        <w:rPr>
          <w:rFonts w:ascii="Times New Roman" w:hAnsi="Times New Roman" w:cs="Times New Roman"/>
          <w:b/>
          <w:sz w:val="24"/>
          <w:szCs w:val="24"/>
        </w:rPr>
        <w:t>K bodu 4)</w:t>
      </w:r>
    </w:p>
    <w:p w:rsidR="00242CFD" w:rsidRPr="00A30917" w:rsidRDefault="00AD1394" w:rsidP="00242CFD">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w:t>
      </w:r>
      <w:r w:rsidR="00242CFD" w:rsidRPr="00A30917">
        <w:rPr>
          <w:rFonts w:ascii="Times New Roman" w:hAnsi="Times New Roman" w:cs="Times New Roman"/>
          <w:sz w:val="24"/>
          <w:szCs w:val="24"/>
        </w:rPr>
        <w:t xml:space="preserve">KK se zúčastňovala také jednání představenstva na výběru firem k malování a pokládce PVC v domě. KK nemá námitky k provedenému výběru a to zejména proto, že je to na zodpovědnosti představenstva. Jediné co při jednání bylo požadováno, aby představenstvo věnovalo větší pozornost výběru technického dozoru a jeho odměňování. </w:t>
      </w:r>
    </w:p>
    <w:p w:rsidR="003A075C" w:rsidRPr="00A30917" w:rsidRDefault="002414AB" w:rsidP="003A075C">
      <w:pPr>
        <w:pStyle w:val="Standard0"/>
        <w:shd w:val="clear" w:color="auto" w:fill="FFFFFF"/>
        <w:textAlignment w:val="auto"/>
        <w:rPr>
          <w:rFonts w:eastAsia="Times New Roman" w:cs="Times New Roman"/>
          <w:color w:val="000000" w:themeColor="text1"/>
          <w:lang w:val="cs-CZ"/>
        </w:rPr>
      </w:pPr>
      <w:r w:rsidRPr="00A30917">
        <w:rPr>
          <w:rFonts w:eastAsia="Times New Roman" w:cs="Times New Roman"/>
          <w:color w:val="000000"/>
          <w:lang w:val="cs-CZ"/>
        </w:rPr>
        <w:t xml:space="preserve">    </w:t>
      </w:r>
      <w:r w:rsidR="003D2BDB" w:rsidRPr="00A30917">
        <w:rPr>
          <w:rFonts w:eastAsia="Times New Roman" w:cs="Times New Roman"/>
          <w:color w:val="000000"/>
          <w:lang w:val="cs-CZ"/>
        </w:rPr>
        <w:t xml:space="preserve"> Dále bylo představenstvo upozo</w:t>
      </w:r>
      <w:r w:rsidR="00285E11" w:rsidRPr="00A30917">
        <w:rPr>
          <w:rFonts w:eastAsia="Times New Roman" w:cs="Times New Roman"/>
          <w:color w:val="000000"/>
          <w:lang w:val="cs-CZ"/>
        </w:rPr>
        <w:t>rn</w:t>
      </w:r>
      <w:r w:rsidRPr="00A30917">
        <w:rPr>
          <w:rFonts w:eastAsia="Times New Roman" w:cs="Times New Roman"/>
          <w:color w:val="000000"/>
          <w:lang w:val="cs-CZ"/>
        </w:rPr>
        <w:t>ěno, že</w:t>
      </w:r>
      <w:r w:rsidR="003D2BDB" w:rsidRPr="00A30917">
        <w:rPr>
          <w:rFonts w:eastAsia="Times New Roman" w:cs="Times New Roman"/>
          <w:color w:val="000000"/>
          <w:lang w:val="cs-CZ"/>
        </w:rPr>
        <w:t xml:space="preserve"> uváděné</w:t>
      </w:r>
      <w:r w:rsidRPr="00A30917">
        <w:rPr>
          <w:rFonts w:eastAsia="Times New Roman" w:cs="Times New Roman"/>
          <w:color w:val="000000"/>
          <w:lang w:val="cs-CZ"/>
        </w:rPr>
        <w:t xml:space="preserve"> ceny </w:t>
      </w:r>
      <w:r w:rsidR="003D2BDB" w:rsidRPr="00A30917">
        <w:rPr>
          <w:rFonts w:eastAsia="Times New Roman" w:cs="Times New Roman"/>
          <w:color w:val="000000"/>
          <w:lang w:val="cs-CZ"/>
        </w:rPr>
        <w:t>v rozvaze</w:t>
      </w:r>
      <w:r w:rsidRPr="00A30917">
        <w:rPr>
          <w:rFonts w:eastAsia="Times New Roman" w:cs="Times New Roman"/>
          <w:color w:val="000000"/>
          <w:lang w:val="cs-CZ"/>
        </w:rPr>
        <w:t xml:space="preserve"> oprav jsou členy BD chápány jako ceny</w:t>
      </w:r>
      <w:r w:rsidR="003D2BDB" w:rsidRPr="00A30917">
        <w:rPr>
          <w:rFonts w:eastAsia="Times New Roman" w:cs="Times New Roman"/>
          <w:color w:val="000000"/>
          <w:lang w:val="cs-CZ"/>
        </w:rPr>
        <w:t xml:space="preserve"> konečné, tzn.</w:t>
      </w:r>
      <w:r w:rsidRPr="00A30917">
        <w:rPr>
          <w:rFonts w:eastAsia="Times New Roman" w:cs="Times New Roman"/>
          <w:color w:val="000000"/>
          <w:lang w:val="cs-CZ"/>
        </w:rPr>
        <w:t xml:space="preserve"> včetně DPH</w:t>
      </w:r>
      <w:r w:rsidR="003D2BDB" w:rsidRPr="00A30917">
        <w:rPr>
          <w:rFonts w:eastAsia="Times New Roman" w:cs="Times New Roman"/>
          <w:color w:val="000000"/>
          <w:lang w:val="cs-CZ"/>
        </w:rPr>
        <w:t>. V</w:t>
      </w:r>
      <w:r w:rsidR="003A075C" w:rsidRPr="00A30917">
        <w:rPr>
          <w:rFonts w:eastAsia="Times New Roman" w:cs="Times New Roman"/>
          <w:color w:val="000000"/>
          <w:lang w:val="cs-CZ"/>
        </w:rPr>
        <w:t xml:space="preserve">ýměna podlahové krytiny včetně </w:t>
      </w:r>
      <w:r w:rsidR="002004B1" w:rsidRPr="00A30917">
        <w:rPr>
          <w:rFonts w:eastAsia="Times New Roman" w:cs="Times New Roman"/>
          <w:color w:val="000000"/>
          <w:lang w:val="cs-CZ"/>
        </w:rPr>
        <w:t>schodišť</w:t>
      </w:r>
      <w:r w:rsidRPr="00A30917">
        <w:rPr>
          <w:rFonts w:eastAsia="Times New Roman" w:cs="Times New Roman"/>
          <w:color w:val="000000"/>
          <w:lang w:val="cs-CZ"/>
        </w:rPr>
        <w:t xml:space="preserve"> a </w:t>
      </w:r>
      <w:r w:rsidR="003A075C" w:rsidRPr="00A30917">
        <w:rPr>
          <w:rFonts w:eastAsia="Times New Roman" w:cs="Times New Roman"/>
          <w:color w:val="000000"/>
          <w:lang w:val="cs-CZ"/>
        </w:rPr>
        <w:t xml:space="preserve"> v</w:t>
      </w:r>
      <w:r w:rsidR="003A075C" w:rsidRPr="00A30917">
        <w:rPr>
          <w:rFonts w:eastAsia="Times New Roman" w:cs="Times New Roman"/>
          <w:color w:val="000000" w:themeColor="text1"/>
          <w:lang w:val="cs-CZ"/>
        </w:rPr>
        <w:t>ymalování chodeb domu, včetně suterénu</w:t>
      </w:r>
      <w:r w:rsidRPr="00A30917">
        <w:rPr>
          <w:rFonts w:eastAsia="Times New Roman" w:cs="Times New Roman"/>
          <w:color w:val="000000" w:themeColor="text1"/>
          <w:lang w:val="cs-CZ"/>
        </w:rPr>
        <w:t>, je odhadnuta na cenu</w:t>
      </w:r>
      <w:r w:rsidR="003A075C" w:rsidRPr="00A30917">
        <w:rPr>
          <w:rFonts w:eastAsia="Times New Roman" w:cs="Times New Roman"/>
          <w:color w:val="000000" w:themeColor="text1"/>
          <w:lang w:val="cs-CZ"/>
        </w:rPr>
        <w:t xml:space="preserve"> 1.700 000,- Kč.</w:t>
      </w:r>
      <w:r w:rsidRPr="00A30917">
        <w:rPr>
          <w:rFonts w:eastAsia="Times New Roman" w:cs="Times New Roman"/>
          <w:color w:val="000000" w:themeColor="text1"/>
          <w:lang w:val="cs-CZ"/>
        </w:rPr>
        <w:t xml:space="preserve"> Podle smlouvy o dílo je stanovena cena zhotovitelem na 1,723.163,-Kč</w:t>
      </w:r>
      <w:r w:rsidR="003D2BDB" w:rsidRPr="00A30917">
        <w:rPr>
          <w:rFonts w:eastAsia="Times New Roman" w:cs="Times New Roman"/>
          <w:color w:val="000000" w:themeColor="text1"/>
          <w:lang w:val="cs-CZ"/>
        </w:rPr>
        <w:t xml:space="preserve">. K tomu je však nutno </w:t>
      </w:r>
      <w:r w:rsidRPr="00A30917">
        <w:rPr>
          <w:rFonts w:eastAsia="Times New Roman" w:cs="Times New Roman"/>
          <w:color w:val="000000" w:themeColor="text1"/>
          <w:lang w:val="cs-CZ"/>
        </w:rPr>
        <w:t>přičíst</w:t>
      </w:r>
      <w:r w:rsidRPr="00A30917">
        <w:rPr>
          <w:rFonts w:eastAsia="Times New Roman" w:cs="Times New Roman"/>
          <w:b/>
          <w:color w:val="000000" w:themeColor="text1"/>
          <w:lang w:val="cs-CZ"/>
        </w:rPr>
        <w:t xml:space="preserve"> 15% DPH </w:t>
      </w:r>
      <w:r w:rsidR="00285E11" w:rsidRPr="00A30917">
        <w:rPr>
          <w:rFonts w:eastAsia="Times New Roman" w:cs="Times New Roman"/>
          <w:b/>
          <w:color w:val="000000" w:themeColor="text1"/>
          <w:lang w:val="cs-CZ"/>
        </w:rPr>
        <w:t>kdy je</w:t>
      </w:r>
      <w:r w:rsidRPr="00A30917">
        <w:rPr>
          <w:rFonts w:eastAsia="Times New Roman" w:cs="Times New Roman"/>
          <w:b/>
          <w:color w:val="000000" w:themeColor="text1"/>
          <w:lang w:val="cs-CZ"/>
        </w:rPr>
        <w:t xml:space="preserve"> výsledná cena 1.981 637,-Kč</w:t>
      </w:r>
      <w:r w:rsidR="00285E11" w:rsidRPr="00A30917">
        <w:rPr>
          <w:rFonts w:eastAsia="Times New Roman" w:cs="Times New Roman"/>
          <w:b/>
          <w:color w:val="000000" w:themeColor="text1"/>
          <w:lang w:val="cs-CZ"/>
        </w:rPr>
        <w:t xml:space="preserve">, tedy o 258.474,-Kč vyšší.  </w:t>
      </w:r>
      <w:r w:rsidRPr="00A30917">
        <w:rPr>
          <w:rFonts w:eastAsia="Times New Roman" w:cs="Times New Roman"/>
          <w:color w:val="000000" w:themeColor="text1"/>
          <w:lang w:val="cs-CZ"/>
        </w:rPr>
        <w:t>KK souhlasí s</w:t>
      </w:r>
      <w:r w:rsidR="003D2BDB" w:rsidRPr="00A30917">
        <w:rPr>
          <w:rFonts w:eastAsia="Times New Roman" w:cs="Times New Roman"/>
          <w:color w:val="000000" w:themeColor="text1"/>
          <w:lang w:val="cs-CZ"/>
        </w:rPr>
        <w:t xml:space="preserve"> tím, že představenstvo má možnost, bez souhlasu čl. schůze uzavírat smlouvy do výše 500 tis., ale vzhledem k tomu, že nejsme plátci DPH, měly by veškeré ceny být uváděny s DPH a to se týká i </w:t>
      </w:r>
      <w:r w:rsidR="00DA6D35" w:rsidRPr="00A30917">
        <w:rPr>
          <w:rFonts w:eastAsia="Times New Roman" w:cs="Times New Roman"/>
          <w:color w:val="000000" w:themeColor="text1"/>
          <w:lang w:val="cs-CZ"/>
        </w:rPr>
        <w:t xml:space="preserve">předkládaným </w:t>
      </w:r>
      <w:r w:rsidR="003D2BDB" w:rsidRPr="00A30917">
        <w:rPr>
          <w:rFonts w:eastAsia="Times New Roman" w:cs="Times New Roman"/>
          <w:color w:val="000000" w:themeColor="text1"/>
          <w:lang w:val="cs-CZ"/>
        </w:rPr>
        <w:t>návrhů na investice schvalované členskou schůzí.</w:t>
      </w:r>
    </w:p>
    <w:p w:rsidR="00242CFD" w:rsidRPr="00A30917" w:rsidRDefault="00242CFD" w:rsidP="00F63BD2">
      <w:pPr>
        <w:pStyle w:val="Bezmezer"/>
        <w:rPr>
          <w:rFonts w:ascii="Times New Roman" w:hAnsi="Times New Roman" w:cs="Times New Roman"/>
          <w:sz w:val="24"/>
          <w:szCs w:val="24"/>
        </w:rPr>
      </w:pPr>
    </w:p>
    <w:p w:rsidR="00B54282" w:rsidRPr="00A30917" w:rsidRDefault="00B54282" w:rsidP="006E2B71">
      <w:pPr>
        <w:pStyle w:val="Bezmezer"/>
        <w:rPr>
          <w:rFonts w:ascii="Times New Roman" w:hAnsi="Times New Roman" w:cs="Times New Roman"/>
          <w:sz w:val="24"/>
          <w:szCs w:val="24"/>
        </w:rPr>
      </w:pPr>
    </w:p>
    <w:p w:rsidR="006E2B71" w:rsidRPr="00A30917" w:rsidRDefault="006E2B71" w:rsidP="006E2B71">
      <w:pPr>
        <w:pStyle w:val="Bezmezer"/>
        <w:rPr>
          <w:rFonts w:ascii="Times New Roman" w:hAnsi="Times New Roman" w:cs="Times New Roman"/>
          <w:sz w:val="24"/>
          <w:szCs w:val="24"/>
        </w:rPr>
      </w:pPr>
      <w:r w:rsidRPr="00A30917">
        <w:rPr>
          <w:rFonts w:ascii="Times New Roman" w:hAnsi="Times New Roman" w:cs="Times New Roman"/>
          <w:sz w:val="24"/>
          <w:szCs w:val="24"/>
        </w:rPr>
        <w:t xml:space="preserve">       </w:t>
      </w:r>
      <w:r w:rsidR="003D2BDB" w:rsidRPr="00A30917">
        <w:rPr>
          <w:rFonts w:ascii="Times New Roman" w:hAnsi="Times New Roman" w:cs="Times New Roman"/>
          <w:sz w:val="24"/>
          <w:szCs w:val="24"/>
        </w:rPr>
        <w:t>Na závěr sděluji, že se v</w:t>
      </w:r>
      <w:r w:rsidR="00DC1BFE" w:rsidRPr="00A30917">
        <w:rPr>
          <w:rFonts w:ascii="Times New Roman" w:hAnsi="Times New Roman" w:cs="Times New Roman"/>
          <w:sz w:val="24"/>
          <w:szCs w:val="24"/>
        </w:rPr>
        <w:t xml:space="preserve"> minulém období </w:t>
      </w:r>
      <w:r w:rsidRPr="00A30917">
        <w:rPr>
          <w:rFonts w:ascii="Times New Roman" w:hAnsi="Times New Roman" w:cs="Times New Roman"/>
          <w:sz w:val="24"/>
          <w:szCs w:val="24"/>
        </w:rPr>
        <w:t xml:space="preserve">na komisi neobrátil </w:t>
      </w:r>
      <w:r w:rsidR="00DC1BFE" w:rsidRPr="00A30917">
        <w:rPr>
          <w:rFonts w:ascii="Times New Roman" w:hAnsi="Times New Roman" w:cs="Times New Roman"/>
          <w:sz w:val="24"/>
          <w:szCs w:val="24"/>
        </w:rPr>
        <w:t>nikdo</w:t>
      </w:r>
      <w:r w:rsidRPr="00A30917">
        <w:rPr>
          <w:rFonts w:ascii="Times New Roman" w:hAnsi="Times New Roman" w:cs="Times New Roman"/>
          <w:sz w:val="24"/>
          <w:szCs w:val="24"/>
        </w:rPr>
        <w:t xml:space="preserve"> s požadavkem na řešení nějakého problému.        </w:t>
      </w:r>
    </w:p>
    <w:p w:rsidR="006E2B71" w:rsidRPr="00A30917" w:rsidRDefault="006E2B71" w:rsidP="006E2B71">
      <w:pPr>
        <w:rPr>
          <w:rFonts w:ascii="Times New Roman" w:hAnsi="Times New Roman" w:cs="Times New Roman"/>
          <w:sz w:val="24"/>
          <w:szCs w:val="24"/>
        </w:rPr>
      </w:pPr>
      <w:r w:rsidRPr="00A30917">
        <w:rPr>
          <w:rFonts w:ascii="Times New Roman" w:hAnsi="Times New Roman" w:cs="Times New Roman"/>
          <w:sz w:val="24"/>
          <w:szCs w:val="24"/>
        </w:rPr>
        <w:tab/>
      </w:r>
    </w:p>
    <w:p w:rsidR="006E2B71" w:rsidRPr="00A30917" w:rsidRDefault="006E2B71" w:rsidP="006E2B71">
      <w:pPr>
        <w:rPr>
          <w:rFonts w:ascii="Times New Roman" w:hAnsi="Times New Roman" w:cs="Times New Roman"/>
          <w:sz w:val="24"/>
          <w:szCs w:val="24"/>
        </w:rPr>
      </w:pPr>
    </w:p>
    <w:p w:rsidR="006E2B71" w:rsidRPr="00A30917" w:rsidRDefault="006E2B71" w:rsidP="006E2B71">
      <w:pPr>
        <w:ind w:left="4956" w:firstLine="708"/>
        <w:rPr>
          <w:rFonts w:ascii="Times New Roman" w:hAnsi="Times New Roman" w:cs="Times New Roman"/>
          <w:sz w:val="24"/>
          <w:szCs w:val="24"/>
        </w:rPr>
      </w:pPr>
      <w:r w:rsidRPr="00A30917">
        <w:rPr>
          <w:rFonts w:ascii="Times New Roman" w:hAnsi="Times New Roman" w:cs="Times New Roman"/>
          <w:sz w:val="24"/>
          <w:szCs w:val="24"/>
        </w:rPr>
        <w:t>Jiří Kráčmar - předseda KK</w:t>
      </w:r>
    </w:p>
    <w:p w:rsidR="00F34B0E" w:rsidRPr="00A30917" w:rsidRDefault="00F34B0E" w:rsidP="00F34B0E">
      <w:pPr>
        <w:pStyle w:val="Standard0"/>
        <w:shd w:val="clear" w:color="auto" w:fill="FFFFFF"/>
        <w:rPr>
          <w:rFonts w:eastAsia="Times New Roman" w:cs="Times New Roman"/>
          <w:color w:val="000000"/>
          <w:sz w:val="28"/>
          <w:szCs w:val="28"/>
          <w:lang w:val="cs-CZ"/>
        </w:rPr>
      </w:pPr>
    </w:p>
    <w:p w:rsidR="00E95CC1" w:rsidRPr="00A30917" w:rsidRDefault="00E95CC1">
      <w:pPr>
        <w:rPr>
          <w:rFonts w:ascii="Times New Roman" w:hAnsi="Times New Roman" w:cs="Times New Roman"/>
        </w:rPr>
      </w:pPr>
    </w:p>
    <w:p w:rsidR="00E95CC1" w:rsidRPr="00A30917" w:rsidRDefault="00E95CC1">
      <w:pPr>
        <w:rPr>
          <w:rFonts w:ascii="Times New Roman" w:hAnsi="Times New Roman" w:cs="Times New Roman"/>
        </w:rPr>
      </w:pPr>
    </w:p>
    <w:p w:rsidR="00011790" w:rsidRPr="00A30917" w:rsidRDefault="00011790">
      <w:pPr>
        <w:rPr>
          <w:rFonts w:ascii="Times New Roman" w:hAnsi="Times New Roman" w:cs="Times New Roman"/>
        </w:rPr>
      </w:pPr>
    </w:p>
    <w:sectPr w:rsidR="00011790" w:rsidRPr="00A30917" w:rsidSect="00036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1FBF"/>
    <w:multiLevelType w:val="hybridMultilevel"/>
    <w:tmpl w:val="7CAC2FF6"/>
    <w:lvl w:ilvl="0" w:tplc="17EE8CA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383B54"/>
    <w:multiLevelType w:val="multilevel"/>
    <w:tmpl w:val="00000001"/>
    <w:lvl w:ilvl="0">
      <w:start w:val="1"/>
      <w:numFmt w:val="decimal"/>
      <w:lvlText w:val="%1)"/>
      <w:lvlJc w:val="left"/>
      <w:pPr>
        <w:tabs>
          <w:tab w:val="num" w:pos="566"/>
        </w:tabs>
        <w:ind w:left="566" w:hanging="283"/>
      </w:pPr>
    </w:lvl>
    <w:lvl w:ilvl="1">
      <w:start w:val="1"/>
      <w:numFmt w:val="decimal"/>
      <w:lvlText w:val="%2."/>
      <w:lvlJc w:val="left"/>
      <w:pPr>
        <w:tabs>
          <w:tab w:val="num" w:pos="850"/>
        </w:tabs>
        <w:ind w:left="850" w:hanging="283"/>
      </w:pPr>
    </w:lvl>
    <w:lvl w:ilvl="2">
      <w:start w:val="1"/>
      <w:numFmt w:val="decimal"/>
      <w:lvlText w:val="%2.%3."/>
      <w:lvlJc w:val="left"/>
      <w:pPr>
        <w:tabs>
          <w:tab w:val="num" w:pos="1133"/>
        </w:tabs>
        <w:ind w:left="1133" w:hanging="283"/>
      </w:pPr>
    </w:lvl>
    <w:lvl w:ilvl="3">
      <w:start w:val="1"/>
      <w:numFmt w:val="decimal"/>
      <w:lvlText w:val="%2.%3.%4."/>
      <w:lvlJc w:val="left"/>
      <w:pPr>
        <w:tabs>
          <w:tab w:val="num" w:pos="1417"/>
        </w:tabs>
        <w:ind w:left="1417" w:hanging="283"/>
      </w:pPr>
    </w:lvl>
    <w:lvl w:ilvl="4">
      <w:start w:val="1"/>
      <w:numFmt w:val="decimal"/>
      <w:lvlText w:val="%2.%3.%4.%5."/>
      <w:lvlJc w:val="left"/>
      <w:pPr>
        <w:tabs>
          <w:tab w:val="num" w:pos="1700"/>
        </w:tabs>
        <w:ind w:left="1700" w:hanging="283"/>
      </w:pPr>
    </w:lvl>
    <w:lvl w:ilvl="5">
      <w:start w:val="1"/>
      <w:numFmt w:val="decimal"/>
      <w:lvlText w:val="%2.%3.%4.%5.%6."/>
      <w:lvlJc w:val="left"/>
      <w:pPr>
        <w:tabs>
          <w:tab w:val="num" w:pos="1984"/>
        </w:tabs>
        <w:ind w:left="1984" w:hanging="283"/>
      </w:pPr>
    </w:lvl>
    <w:lvl w:ilvl="6">
      <w:start w:val="1"/>
      <w:numFmt w:val="decimal"/>
      <w:lvlText w:val="%2.%3.%4.%5.%6.%7."/>
      <w:lvlJc w:val="left"/>
      <w:pPr>
        <w:tabs>
          <w:tab w:val="num" w:pos="2267"/>
        </w:tabs>
        <w:ind w:left="2267" w:hanging="283"/>
      </w:pPr>
    </w:lvl>
    <w:lvl w:ilvl="7">
      <w:start w:val="1"/>
      <w:numFmt w:val="decimal"/>
      <w:lvlText w:val="%2.%3.%4.%5.%6.%7.%8."/>
      <w:lvlJc w:val="left"/>
      <w:pPr>
        <w:tabs>
          <w:tab w:val="num" w:pos="2551"/>
        </w:tabs>
        <w:ind w:left="2551" w:hanging="283"/>
      </w:pPr>
    </w:lvl>
    <w:lvl w:ilvl="8">
      <w:start w:val="1"/>
      <w:numFmt w:val="decimal"/>
      <w:lvlText w:val="%2.%3.%4.%5.%6.%7.%8.%9."/>
      <w:lvlJc w:val="left"/>
      <w:pPr>
        <w:tabs>
          <w:tab w:val="num" w:pos="2834"/>
        </w:tabs>
        <w:ind w:left="2834" w:hanging="283"/>
      </w:pPr>
    </w:lvl>
  </w:abstractNum>
  <w:abstractNum w:abstractNumId="2" w15:restartNumberingAfterBreak="0">
    <w:nsid w:val="22DA4E1F"/>
    <w:multiLevelType w:val="hybridMultilevel"/>
    <w:tmpl w:val="DE1085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957CCA"/>
    <w:multiLevelType w:val="hybridMultilevel"/>
    <w:tmpl w:val="DE1085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71"/>
    <w:rsid w:val="0000097F"/>
    <w:rsid w:val="00005D2F"/>
    <w:rsid w:val="00007E1C"/>
    <w:rsid w:val="00011790"/>
    <w:rsid w:val="0001352B"/>
    <w:rsid w:val="00025A3E"/>
    <w:rsid w:val="000269FD"/>
    <w:rsid w:val="00032F03"/>
    <w:rsid w:val="00036320"/>
    <w:rsid w:val="00036392"/>
    <w:rsid w:val="00045835"/>
    <w:rsid w:val="00080496"/>
    <w:rsid w:val="000A0471"/>
    <w:rsid w:val="000B0D19"/>
    <w:rsid w:val="000B7FFB"/>
    <w:rsid w:val="000D2A50"/>
    <w:rsid w:val="000D4ACA"/>
    <w:rsid w:val="00141616"/>
    <w:rsid w:val="00146F60"/>
    <w:rsid w:val="001539B4"/>
    <w:rsid w:val="00153F2B"/>
    <w:rsid w:val="0017129A"/>
    <w:rsid w:val="00195BED"/>
    <w:rsid w:val="0019797A"/>
    <w:rsid w:val="001A44C5"/>
    <w:rsid w:val="001B7903"/>
    <w:rsid w:val="001C18CB"/>
    <w:rsid w:val="001C71CF"/>
    <w:rsid w:val="001D2620"/>
    <w:rsid w:val="001D2EA9"/>
    <w:rsid w:val="001D6E33"/>
    <w:rsid w:val="002004B1"/>
    <w:rsid w:val="002021A4"/>
    <w:rsid w:val="002038CF"/>
    <w:rsid w:val="0020528C"/>
    <w:rsid w:val="00207255"/>
    <w:rsid w:val="002414AB"/>
    <w:rsid w:val="00242CFD"/>
    <w:rsid w:val="00260F37"/>
    <w:rsid w:val="00274B99"/>
    <w:rsid w:val="00280BC7"/>
    <w:rsid w:val="00285E11"/>
    <w:rsid w:val="00285F80"/>
    <w:rsid w:val="002A2312"/>
    <w:rsid w:val="002A6BD5"/>
    <w:rsid w:val="002C6A06"/>
    <w:rsid w:val="002D4675"/>
    <w:rsid w:val="002E7CE0"/>
    <w:rsid w:val="002F385A"/>
    <w:rsid w:val="002F3D92"/>
    <w:rsid w:val="002F47DD"/>
    <w:rsid w:val="002F6A86"/>
    <w:rsid w:val="0030440D"/>
    <w:rsid w:val="00305ADB"/>
    <w:rsid w:val="00321CE1"/>
    <w:rsid w:val="003258AA"/>
    <w:rsid w:val="00325B5C"/>
    <w:rsid w:val="00326676"/>
    <w:rsid w:val="00337CAA"/>
    <w:rsid w:val="00356E10"/>
    <w:rsid w:val="00372668"/>
    <w:rsid w:val="003808FF"/>
    <w:rsid w:val="003939D5"/>
    <w:rsid w:val="003A075C"/>
    <w:rsid w:val="003A11AC"/>
    <w:rsid w:val="003A49CC"/>
    <w:rsid w:val="003D2BDB"/>
    <w:rsid w:val="003D3A60"/>
    <w:rsid w:val="003E2290"/>
    <w:rsid w:val="003F0124"/>
    <w:rsid w:val="003F1E96"/>
    <w:rsid w:val="003F2F11"/>
    <w:rsid w:val="00403F5E"/>
    <w:rsid w:val="00432BE1"/>
    <w:rsid w:val="0044095C"/>
    <w:rsid w:val="004601CF"/>
    <w:rsid w:val="00474E85"/>
    <w:rsid w:val="004758BB"/>
    <w:rsid w:val="004909CA"/>
    <w:rsid w:val="004A5DBB"/>
    <w:rsid w:val="004B2C36"/>
    <w:rsid w:val="004C5D37"/>
    <w:rsid w:val="004E2A23"/>
    <w:rsid w:val="004E3EAE"/>
    <w:rsid w:val="004E678A"/>
    <w:rsid w:val="004F2336"/>
    <w:rsid w:val="005001D4"/>
    <w:rsid w:val="00506291"/>
    <w:rsid w:val="0050761C"/>
    <w:rsid w:val="005349B7"/>
    <w:rsid w:val="0054497E"/>
    <w:rsid w:val="00560169"/>
    <w:rsid w:val="00565C84"/>
    <w:rsid w:val="00576153"/>
    <w:rsid w:val="00581BFA"/>
    <w:rsid w:val="005B1BA0"/>
    <w:rsid w:val="005B4DC5"/>
    <w:rsid w:val="005B794C"/>
    <w:rsid w:val="005C28F8"/>
    <w:rsid w:val="005D145B"/>
    <w:rsid w:val="005D64EB"/>
    <w:rsid w:val="005F0062"/>
    <w:rsid w:val="005F3BFE"/>
    <w:rsid w:val="0060769E"/>
    <w:rsid w:val="00611CDA"/>
    <w:rsid w:val="00613891"/>
    <w:rsid w:val="00621ACB"/>
    <w:rsid w:val="0062212A"/>
    <w:rsid w:val="00624707"/>
    <w:rsid w:val="00636DBD"/>
    <w:rsid w:val="00640148"/>
    <w:rsid w:val="00644E22"/>
    <w:rsid w:val="00651C56"/>
    <w:rsid w:val="006522FF"/>
    <w:rsid w:val="0065714C"/>
    <w:rsid w:val="006638A4"/>
    <w:rsid w:val="0068272A"/>
    <w:rsid w:val="00692524"/>
    <w:rsid w:val="006A062E"/>
    <w:rsid w:val="006A5737"/>
    <w:rsid w:val="006D1A63"/>
    <w:rsid w:val="006D1E8E"/>
    <w:rsid w:val="006D3A73"/>
    <w:rsid w:val="006E2B71"/>
    <w:rsid w:val="006F672B"/>
    <w:rsid w:val="00706447"/>
    <w:rsid w:val="007233B6"/>
    <w:rsid w:val="00727D06"/>
    <w:rsid w:val="00733775"/>
    <w:rsid w:val="0073780B"/>
    <w:rsid w:val="00745C21"/>
    <w:rsid w:val="007478FD"/>
    <w:rsid w:val="00747D95"/>
    <w:rsid w:val="00772962"/>
    <w:rsid w:val="00775C31"/>
    <w:rsid w:val="00784EE9"/>
    <w:rsid w:val="00787C42"/>
    <w:rsid w:val="00796241"/>
    <w:rsid w:val="007A012A"/>
    <w:rsid w:val="007A2A4D"/>
    <w:rsid w:val="007C05B1"/>
    <w:rsid w:val="007C7173"/>
    <w:rsid w:val="007D4369"/>
    <w:rsid w:val="007D6F47"/>
    <w:rsid w:val="007E3EC3"/>
    <w:rsid w:val="008134DD"/>
    <w:rsid w:val="00822262"/>
    <w:rsid w:val="00836E6C"/>
    <w:rsid w:val="008801EB"/>
    <w:rsid w:val="00897EEB"/>
    <w:rsid w:val="008A17F0"/>
    <w:rsid w:val="008A317D"/>
    <w:rsid w:val="008A7584"/>
    <w:rsid w:val="008E0831"/>
    <w:rsid w:val="008E4E06"/>
    <w:rsid w:val="008F25B5"/>
    <w:rsid w:val="008F4652"/>
    <w:rsid w:val="008F7F52"/>
    <w:rsid w:val="0091297E"/>
    <w:rsid w:val="0091512A"/>
    <w:rsid w:val="00944E78"/>
    <w:rsid w:val="0094614E"/>
    <w:rsid w:val="0095209E"/>
    <w:rsid w:val="00962E45"/>
    <w:rsid w:val="0096409B"/>
    <w:rsid w:val="00965890"/>
    <w:rsid w:val="0097515E"/>
    <w:rsid w:val="009807D8"/>
    <w:rsid w:val="009830D0"/>
    <w:rsid w:val="00986B0F"/>
    <w:rsid w:val="00987098"/>
    <w:rsid w:val="009A4020"/>
    <w:rsid w:val="009B4808"/>
    <w:rsid w:val="009C1124"/>
    <w:rsid w:val="009C1141"/>
    <w:rsid w:val="009C2307"/>
    <w:rsid w:val="009D423A"/>
    <w:rsid w:val="009E0522"/>
    <w:rsid w:val="009E1C24"/>
    <w:rsid w:val="009F1CE2"/>
    <w:rsid w:val="00A14AAC"/>
    <w:rsid w:val="00A30917"/>
    <w:rsid w:val="00A3219E"/>
    <w:rsid w:val="00A370C4"/>
    <w:rsid w:val="00A402D1"/>
    <w:rsid w:val="00A83305"/>
    <w:rsid w:val="00AB1D0F"/>
    <w:rsid w:val="00AB39A4"/>
    <w:rsid w:val="00AC1EE7"/>
    <w:rsid w:val="00AC1FE2"/>
    <w:rsid w:val="00AD1394"/>
    <w:rsid w:val="00AD5456"/>
    <w:rsid w:val="00AD5EBC"/>
    <w:rsid w:val="00AF12A8"/>
    <w:rsid w:val="00AF2B1F"/>
    <w:rsid w:val="00AF5AAD"/>
    <w:rsid w:val="00B00F33"/>
    <w:rsid w:val="00B06D3E"/>
    <w:rsid w:val="00B17E5E"/>
    <w:rsid w:val="00B22885"/>
    <w:rsid w:val="00B235F3"/>
    <w:rsid w:val="00B41330"/>
    <w:rsid w:val="00B41551"/>
    <w:rsid w:val="00B43B91"/>
    <w:rsid w:val="00B54282"/>
    <w:rsid w:val="00B60C6F"/>
    <w:rsid w:val="00B73773"/>
    <w:rsid w:val="00B76740"/>
    <w:rsid w:val="00B86170"/>
    <w:rsid w:val="00B9033F"/>
    <w:rsid w:val="00B92CA8"/>
    <w:rsid w:val="00BC06E3"/>
    <w:rsid w:val="00BC1D3D"/>
    <w:rsid w:val="00BC1E29"/>
    <w:rsid w:val="00C0792D"/>
    <w:rsid w:val="00C15B74"/>
    <w:rsid w:val="00C241D0"/>
    <w:rsid w:val="00C41F19"/>
    <w:rsid w:val="00C60BF2"/>
    <w:rsid w:val="00C629DD"/>
    <w:rsid w:val="00C75D66"/>
    <w:rsid w:val="00C966F9"/>
    <w:rsid w:val="00CB38AE"/>
    <w:rsid w:val="00CC215D"/>
    <w:rsid w:val="00CF0CC4"/>
    <w:rsid w:val="00CF118C"/>
    <w:rsid w:val="00CF31E0"/>
    <w:rsid w:val="00CF33D2"/>
    <w:rsid w:val="00D013D1"/>
    <w:rsid w:val="00D03314"/>
    <w:rsid w:val="00D21D24"/>
    <w:rsid w:val="00D35A4B"/>
    <w:rsid w:val="00D423DA"/>
    <w:rsid w:val="00D57BFC"/>
    <w:rsid w:val="00D63EA3"/>
    <w:rsid w:val="00D83160"/>
    <w:rsid w:val="00D871BF"/>
    <w:rsid w:val="00D96F4D"/>
    <w:rsid w:val="00D97E04"/>
    <w:rsid w:val="00DA0735"/>
    <w:rsid w:val="00DA6D35"/>
    <w:rsid w:val="00DB2A09"/>
    <w:rsid w:val="00DB4572"/>
    <w:rsid w:val="00DC1BFE"/>
    <w:rsid w:val="00DC4E83"/>
    <w:rsid w:val="00DC7930"/>
    <w:rsid w:val="00DD16EC"/>
    <w:rsid w:val="00DE1400"/>
    <w:rsid w:val="00DF790E"/>
    <w:rsid w:val="00E05698"/>
    <w:rsid w:val="00E05834"/>
    <w:rsid w:val="00E119F6"/>
    <w:rsid w:val="00E308D6"/>
    <w:rsid w:val="00E35AE7"/>
    <w:rsid w:val="00E40C2F"/>
    <w:rsid w:val="00E6309E"/>
    <w:rsid w:val="00E6353A"/>
    <w:rsid w:val="00E7067A"/>
    <w:rsid w:val="00E95CC1"/>
    <w:rsid w:val="00EA331F"/>
    <w:rsid w:val="00EB0453"/>
    <w:rsid w:val="00EC1F70"/>
    <w:rsid w:val="00EC2CC4"/>
    <w:rsid w:val="00EC5616"/>
    <w:rsid w:val="00ED3BB6"/>
    <w:rsid w:val="00ED6592"/>
    <w:rsid w:val="00EE474A"/>
    <w:rsid w:val="00EF457A"/>
    <w:rsid w:val="00F04A45"/>
    <w:rsid w:val="00F23844"/>
    <w:rsid w:val="00F34B0E"/>
    <w:rsid w:val="00F51DF7"/>
    <w:rsid w:val="00F60871"/>
    <w:rsid w:val="00F610F0"/>
    <w:rsid w:val="00F63BD2"/>
    <w:rsid w:val="00F77577"/>
    <w:rsid w:val="00F775CD"/>
    <w:rsid w:val="00F925AD"/>
    <w:rsid w:val="00FA495E"/>
    <w:rsid w:val="00FB3DFA"/>
    <w:rsid w:val="00FB4EEC"/>
    <w:rsid w:val="00FC6132"/>
    <w:rsid w:val="00FE6ED5"/>
    <w:rsid w:val="00FF2A29"/>
    <w:rsid w:val="00FF3B2B"/>
    <w:rsid w:val="00FF445D"/>
    <w:rsid w:val="00FF4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F78CB-9355-497B-AD34-5FE13168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2B71"/>
    <w:pPr>
      <w:spacing w:after="0" w:line="240" w:lineRule="auto"/>
    </w:pPr>
  </w:style>
  <w:style w:type="paragraph" w:customStyle="1" w:styleId="standard">
    <w:name w:val="standard"/>
    <w:rsid w:val="006E2B71"/>
    <w:pPr>
      <w:widowControl w:val="0"/>
      <w:suppressAutoHyphens/>
      <w:spacing w:after="0" w:line="240" w:lineRule="auto"/>
    </w:pPr>
    <w:rPr>
      <w:rFonts w:ascii="Times New Roman" w:eastAsia="Arial" w:hAnsi="Times New Roman" w:cs="Times New Roman"/>
      <w:sz w:val="24"/>
      <w:szCs w:val="20"/>
    </w:rPr>
  </w:style>
  <w:style w:type="paragraph" w:customStyle="1" w:styleId="Standard0">
    <w:name w:val="Standard"/>
    <w:rsid w:val="00F34B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xtbubliny">
    <w:name w:val="Balloon Text"/>
    <w:basedOn w:val="Normln"/>
    <w:link w:val="TextbublinyChar"/>
    <w:uiPriority w:val="99"/>
    <w:semiHidden/>
    <w:unhideWhenUsed/>
    <w:rsid w:val="005C2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28F8"/>
    <w:rPr>
      <w:rFonts w:ascii="Segoe UI" w:hAnsi="Segoe UI" w:cs="Segoe UI"/>
      <w:sz w:val="18"/>
      <w:szCs w:val="18"/>
    </w:rPr>
  </w:style>
  <w:style w:type="character" w:styleId="Zstupntext">
    <w:name w:val="Placeholder Text"/>
    <w:basedOn w:val="Standardnpsmoodstavce"/>
    <w:uiPriority w:val="99"/>
    <w:semiHidden/>
    <w:rsid w:val="00285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52B93-F2B6-4863-A6F9-ED78DFC2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7161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Kráčmar</dc:creator>
  <cp:lastModifiedBy>Pášová Markéta</cp:lastModifiedBy>
  <cp:revision>2</cp:revision>
  <cp:lastPrinted>2019-06-20T13:08:00Z</cp:lastPrinted>
  <dcterms:created xsi:type="dcterms:W3CDTF">2019-09-22T14:05:00Z</dcterms:created>
  <dcterms:modified xsi:type="dcterms:W3CDTF">2019-09-22T14:05:00Z</dcterms:modified>
</cp:coreProperties>
</file>