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7C60D5C8" w:rsidR="00C03B0B" w:rsidRPr="00D15B88" w:rsidRDefault="00DC7368" w:rsidP="00D15B88">
      <w:pPr>
        <w:pStyle w:val="ZHeader1"/>
      </w:pPr>
      <w:r w:rsidRPr="00D15B88">
        <w:t>Zápis z</w:t>
      </w:r>
      <w:r w:rsidR="005D6817">
        <w:t> </w:t>
      </w:r>
      <w:r w:rsidR="00D1440E">
        <w:t>1</w:t>
      </w:r>
      <w:r w:rsidRPr="00D15B88">
        <w:t>. sch</w:t>
      </w:r>
      <w:r w:rsidR="00885BFD">
        <w:t xml:space="preserve">ůze představenstva konané dne </w:t>
      </w:r>
      <w:r w:rsidR="00C5617F">
        <w:t>12</w:t>
      </w:r>
      <w:r w:rsidR="00533CD3">
        <w:t xml:space="preserve">. </w:t>
      </w:r>
      <w:r w:rsidR="003565C3">
        <w:t>1</w:t>
      </w:r>
      <w:r w:rsidR="00C5617F">
        <w:t>2</w:t>
      </w:r>
      <w:r w:rsidRPr="00D15B88">
        <w:t>. 202</w:t>
      </w:r>
      <w:r w:rsidR="00A607A5">
        <w:t>2</w:t>
      </w:r>
    </w:p>
    <w:p w14:paraId="07512E36" w14:textId="3E5E0F4F" w:rsidR="00F82391" w:rsidRDefault="00E91934" w:rsidP="00F82391">
      <w:pPr>
        <w:spacing w:before="480" w:after="0"/>
      </w:pPr>
      <w:r w:rsidRPr="00E6531C">
        <w:rPr>
          <w:b/>
        </w:rPr>
        <w:t>Přítomni:</w:t>
      </w:r>
      <w:r w:rsidRPr="00E6531C">
        <w:t xml:space="preserve"> </w:t>
      </w:r>
      <w:r w:rsidRPr="00E6531C">
        <w:tab/>
      </w:r>
      <w:r w:rsidR="00962A05" w:rsidRPr="00E6531C">
        <w:t xml:space="preserve">Jaroslav Tykal, </w:t>
      </w:r>
      <w:r w:rsidRPr="00E6531C">
        <w:t>Zuzana Lstiburková</w:t>
      </w:r>
      <w:r w:rsidR="00152389" w:rsidRPr="00E6531C">
        <w:t xml:space="preserve">, </w:t>
      </w:r>
      <w:r w:rsidR="0060057D">
        <w:t>Michal Petr</w:t>
      </w:r>
      <w:r w:rsidR="00A607A5">
        <w:t>, Jan Uher</w:t>
      </w:r>
      <w:r w:rsidR="004C3D36">
        <w:t>, za KK</w:t>
      </w:r>
      <w:r w:rsidR="00B032CA">
        <w:t xml:space="preserve">: </w:t>
      </w:r>
      <w:r w:rsidR="007B3B04">
        <w:t>Ondřej Hrouda, Zdeňka Benešová, Markéta Pášová</w:t>
      </w:r>
    </w:p>
    <w:p w14:paraId="73DED939" w14:textId="7223E4FB" w:rsidR="00792D62" w:rsidRPr="00792D62" w:rsidRDefault="00C5617F" w:rsidP="00792D62">
      <w:pPr>
        <w:pStyle w:val="ZHeader2"/>
      </w:pPr>
      <w:r w:rsidRPr="00C5617F">
        <w:t>Volba předsedy a místopředsedy představenstva</w:t>
      </w:r>
    </w:p>
    <w:p w14:paraId="3546C311" w14:textId="683C0A79" w:rsidR="00C5617F" w:rsidRDefault="00C5617F" w:rsidP="005D6817">
      <w:pPr>
        <w:pStyle w:val="ZNormal"/>
      </w:pPr>
      <w:r>
        <w:t>Z důvodu začátku nového volebního období byla v souladu se stanovami provedena volba nového předsedy a místopředsedy BD.</w:t>
      </w:r>
    </w:p>
    <w:p w14:paraId="323F69BC" w14:textId="77777777" w:rsidR="00C5617F" w:rsidRPr="00045EE4" w:rsidRDefault="00C5617F" w:rsidP="00C5617F">
      <w:pPr>
        <w:pStyle w:val="ListParagraph"/>
        <w:numPr>
          <w:ilvl w:val="0"/>
          <w:numId w:val="41"/>
        </w:numPr>
        <w:spacing w:before="0" w:after="16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45EE4">
        <w:rPr>
          <w:rFonts w:ascii="Times New Roman" w:hAnsi="Times New Roman" w:cs="Times New Roman"/>
          <w:sz w:val="28"/>
          <w:szCs w:val="28"/>
        </w:rPr>
        <w:t>Volba předsedy nového představenstva</w:t>
      </w:r>
    </w:p>
    <w:p w14:paraId="45C8266A" w14:textId="77777777" w:rsidR="00C5617F" w:rsidRDefault="00C5617F" w:rsidP="00C5617F">
      <w:pPr>
        <w:spacing w:before="60"/>
        <w:ind w:firstLine="720"/>
        <w:rPr>
          <w:rFonts w:ascii="Times New Roman" w:hAnsi="Times New Roman" w:cs="Times New Roman"/>
          <w:sz w:val="28"/>
          <w:szCs w:val="28"/>
        </w:rPr>
      </w:pPr>
      <w:r w:rsidRPr="00ED3D7F">
        <w:rPr>
          <w:rFonts w:ascii="Times New Roman" w:hAnsi="Times New Roman" w:cs="Times New Roman"/>
          <w:sz w:val="28"/>
          <w:szCs w:val="28"/>
        </w:rPr>
        <w:t>Kandidát: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3C9">
        <w:rPr>
          <w:rFonts w:ascii="Times New Roman" w:hAnsi="Times New Roman" w:cs="Times New Roman"/>
          <w:sz w:val="28"/>
          <w:szCs w:val="28"/>
        </w:rPr>
        <w:t>Jaroslav Tykal</w:t>
      </w:r>
    </w:p>
    <w:p w14:paraId="2A769789" w14:textId="77777777" w:rsidR="00C5617F" w:rsidRDefault="00C5617F" w:rsidP="00C5617F">
      <w:pPr>
        <w:spacing w:before="60"/>
        <w:ind w:firstLine="720"/>
        <w:rPr>
          <w:rFonts w:ascii="Times New Roman" w:hAnsi="Times New Roman" w:cs="Times New Roman"/>
          <w:sz w:val="28"/>
          <w:szCs w:val="28"/>
        </w:rPr>
      </w:pPr>
      <w:r w:rsidRPr="00ED3D7F">
        <w:rPr>
          <w:rFonts w:ascii="Times New Roman" w:hAnsi="Times New Roman" w:cs="Times New Roman"/>
          <w:sz w:val="28"/>
          <w:szCs w:val="28"/>
        </w:rPr>
        <w:t>Hlasování: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0333F" w14:textId="72A1E02C" w:rsidR="00C5617F" w:rsidRDefault="00C5617F" w:rsidP="00C5617F">
      <w:pPr>
        <w:spacing w:before="6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(3): Michal Petr, Jan Uher, Zuzana Lstiburková</w:t>
      </w:r>
    </w:p>
    <w:p w14:paraId="76DAAE82" w14:textId="77777777" w:rsidR="00C5617F" w:rsidRDefault="00C5617F" w:rsidP="00C5617F">
      <w:pPr>
        <w:spacing w:before="6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 (1): Jaroslav Tykal</w:t>
      </w:r>
    </w:p>
    <w:p w14:paraId="6832D229" w14:textId="77777777" w:rsidR="00C5617F" w:rsidRDefault="00C5617F" w:rsidP="00C5617F">
      <w:pPr>
        <w:spacing w:before="6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Jaroslav Tykal potvrdil, že funkci předsedy představenstva přijímá.</w:t>
      </w:r>
    </w:p>
    <w:p w14:paraId="00B54D02" w14:textId="77777777" w:rsidR="00C5617F" w:rsidRPr="00045EE4" w:rsidRDefault="00C5617F" w:rsidP="00C5617F">
      <w:pPr>
        <w:pStyle w:val="ListParagraph"/>
        <w:numPr>
          <w:ilvl w:val="0"/>
          <w:numId w:val="41"/>
        </w:numPr>
        <w:spacing w:before="0" w:after="16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45EE4">
        <w:rPr>
          <w:rFonts w:ascii="Times New Roman" w:hAnsi="Times New Roman" w:cs="Times New Roman"/>
          <w:sz w:val="28"/>
          <w:szCs w:val="28"/>
        </w:rPr>
        <w:t>Volba místopředsedy nového představenstva</w:t>
      </w:r>
    </w:p>
    <w:p w14:paraId="4657FE99" w14:textId="77777777" w:rsidR="00C5617F" w:rsidRDefault="00C5617F" w:rsidP="00C5617F">
      <w:pPr>
        <w:spacing w:before="6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Kandidát:</w:t>
      </w:r>
      <w:r w:rsidRPr="00C67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3C9">
        <w:rPr>
          <w:rFonts w:ascii="Times New Roman" w:hAnsi="Times New Roman" w:cs="Times New Roman"/>
          <w:color w:val="000000" w:themeColor="text1"/>
          <w:sz w:val="28"/>
          <w:szCs w:val="28"/>
        </w:rPr>
        <w:t>Michal Petr</w:t>
      </w:r>
    </w:p>
    <w:p w14:paraId="38CF0841" w14:textId="77777777" w:rsidR="00C5617F" w:rsidRDefault="00C5617F" w:rsidP="00C5617F">
      <w:pPr>
        <w:spacing w:before="60"/>
        <w:ind w:firstLine="720"/>
        <w:rPr>
          <w:rFonts w:ascii="Times New Roman" w:hAnsi="Times New Roman" w:cs="Times New Roman"/>
          <w:sz w:val="28"/>
          <w:szCs w:val="28"/>
        </w:rPr>
      </w:pPr>
      <w:r w:rsidRPr="00ED3D7F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ED3D7F">
        <w:rPr>
          <w:rFonts w:ascii="Times New Roman" w:hAnsi="Times New Roman" w:cs="Times New Roman"/>
          <w:sz w:val="28"/>
          <w:szCs w:val="28"/>
        </w:rPr>
        <w:t>lasování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97C6E4A" w14:textId="7FD3B2D2" w:rsidR="00C5617F" w:rsidRDefault="00C5617F" w:rsidP="00C5617F">
      <w:pPr>
        <w:spacing w:before="6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(4): Jan Uher, Zuzana Lstiburková, Jaroslav Tykal</w:t>
      </w:r>
    </w:p>
    <w:p w14:paraId="35A0146E" w14:textId="77777777" w:rsidR="00C5617F" w:rsidRDefault="00C5617F" w:rsidP="00C5617F">
      <w:pPr>
        <w:spacing w:before="6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 (1): Michal Petr</w:t>
      </w:r>
    </w:p>
    <w:p w14:paraId="1D5EED35" w14:textId="702AE789" w:rsidR="00132EA0" w:rsidRDefault="00C5617F" w:rsidP="00C5617F">
      <w:pPr>
        <w:spacing w:before="6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Michal Petr potvrdil, že funkci místopředsedy představenstva přijímá.</w:t>
      </w:r>
    </w:p>
    <w:p w14:paraId="43403888" w14:textId="77777777" w:rsidR="00C5617F" w:rsidRPr="00CE53C9" w:rsidRDefault="00C5617F" w:rsidP="00C5617F">
      <w:pPr>
        <w:rPr>
          <w:rFonts w:ascii="Times New Roman" w:hAnsi="Times New Roman" w:cs="Times New Roman"/>
          <w:b/>
          <w:sz w:val="28"/>
          <w:szCs w:val="28"/>
        </w:rPr>
      </w:pPr>
      <w:r w:rsidRPr="00CE53C9">
        <w:rPr>
          <w:rFonts w:ascii="Times New Roman" w:hAnsi="Times New Roman" w:cs="Times New Roman"/>
          <w:b/>
          <w:sz w:val="28"/>
          <w:szCs w:val="28"/>
        </w:rPr>
        <w:t>Nové složení představenstva:</w:t>
      </w:r>
    </w:p>
    <w:p w14:paraId="11C59C8A" w14:textId="77777777" w:rsidR="00C5617F" w:rsidRDefault="00C5617F" w:rsidP="00C5617F">
      <w:pPr>
        <w:pStyle w:val="ListParagraph"/>
        <w:numPr>
          <w:ilvl w:val="0"/>
          <w:numId w:val="42"/>
        </w:numPr>
        <w:spacing w:before="0" w:after="16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Jaroslav Tykal – předseda</w:t>
      </w:r>
    </w:p>
    <w:p w14:paraId="65131985" w14:textId="77777777" w:rsidR="00C5617F" w:rsidRDefault="00C5617F" w:rsidP="00C5617F">
      <w:pPr>
        <w:pStyle w:val="ListParagraph"/>
        <w:numPr>
          <w:ilvl w:val="0"/>
          <w:numId w:val="42"/>
        </w:numPr>
        <w:spacing w:before="0" w:after="16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Michal Petr – místopředseda</w:t>
      </w:r>
    </w:p>
    <w:p w14:paraId="28C6F6C8" w14:textId="77777777" w:rsidR="00C5617F" w:rsidRDefault="00C5617F" w:rsidP="00C5617F">
      <w:pPr>
        <w:pStyle w:val="ListParagraph"/>
        <w:numPr>
          <w:ilvl w:val="0"/>
          <w:numId w:val="42"/>
        </w:numPr>
        <w:spacing w:before="0" w:after="16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 Uher – člen</w:t>
      </w:r>
    </w:p>
    <w:p w14:paraId="73F62CF9" w14:textId="77777777" w:rsidR="00C5617F" w:rsidRDefault="00C5617F" w:rsidP="00C5617F">
      <w:pPr>
        <w:pStyle w:val="ListParagraph"/>
        <w:numPr>
          <w:ilvl w:val="0"/>
          <w:numId w:val="42"/>
        </w:numPr>
        <w:spacing w:before="0" w:after="16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Zuzana Lstiburková - člen</w:t>
      </w:r>
    </w:p>
    <w:p w14:paraId="3901615D" w14:textId="0EC1F2CE" w:rsidR="00C5617F" w:rsidRDefault="00C5617F" w:rsidP="00C5617F">
      <w:pPr>
        <w:spacing w:before="60"/>
      </w:pPr>
      <w:r w:rsidRPr="00017395">
        <w:rPr>
          <w:rFonts w:ascii="Times New Roman" w:hAnsi="Times New Roman" w:cs="Times New Roman"/>
          <w:sz w:val="28"/>
          <w:szCs w:val="28"/>
        </w:rPr>
        <w:t xml:space="preserve">Nové </w:t>
      </w:r>
      <w:r>
        <w:rPr>
          <w:rFonts w:ascii="Times New Roman" w:hAnsi="Times New Roman" w:cs="Times New Roman"/>
          <w:sz w:val="28"/>
          <w:szCs w:val="28"/>
        </w:rPr>
        <w:t>představenstvo podniká kroky k úpravě zápisu v obchodním rejstříku respektující výše uvedené.</w:t>
      </w:r>
    </w:p>
    <w:p w14:paraId="6D1EDC6B" w14:textId="2B84D6AD" w:rsidR="00C5617F" w:rsidRDefault="00C5617F" w:rsidP="00C5617F">
      <w:pPr>
        <w:pStyle w:val="ZHeader2"/>
      </w:pPr>
      <w:bookmarkStart w:id="0" w:name="_GoBack"/>
      <w:bookmarkEnd w:id="0"/>
      <w:r w:rsidRPr="00C5617F">
        <w:t xml:space="preserve">Volba předsedy a místopředsedy </w:t>
      </w:r>
      <w:r>
        <w:t>Kontrolní komise</w:t>
      </w:r>
    </w:p>
    <w:p w14:paraId="222C867D" w14:textId="0B67CEA7" w:rsidR="00C5617F" w:rsidRDefault="00C5617F" w:rsidP="00C5617F">
      <w:pPr>
        <w:pStyle w:val="ZNormal"/>
      </w:pPr>
      <w:r>
        <w:t xml:space="preserve">Na </w:t>
      </w:r>
      <w:r w:rsidR="007B3B04">
        <w:t>schůzi bylo dohodnuto složení Kontrolní komise</w:t>
      </w:r>
      <w:r>
        <w:t>:</w:t>
      </w:r>
    </w:p>
    <w:p w14:paraId="17B06E50" w14:textId="18C7094F" w:rsidR="007B3B04" w:rsidRPr="00C5617F" w:rsidRDefault="007B3B04" w:rsidP="00AE0B8D">
      <w:pPr>
        <w:pStyle w:val="ZNormal"/>
        <w:numPr>
          <w:ilvl w:val="0"/>
          <w:numId w:val="42"/>
        </w:numPr>
        <w:spacing w:after="60"/>
        <w:ind w:left="714" w:hanging="357"/>
        <w:rPr>
          <w:lang w:val="en-US"/>
        </w:rPr>
      </w:pPr>
      <w:r>
        <w:t>Zdeňka Benešová – předseda</w:t>
      </w:r>
    </w:p>
    <w:p w14:paraId="31C5BD23" w14:textId="6C2ACA92" w:rsidR="00C5617F" w:rsidRPr="00C5617F" w:rsidRDefault="00C5617F" w:rsidP="00AE0B8D">
      <w:pPr>
        <w:pStyle w:val="ZNormal"/>
        <w:numPr>
          <w:ilvl w:val="0"/>
          <w:numId w:val="42"/>
        </w:numPr>
        <w:spacing w:after="60"/>
        <w:ind w:left="714" w:hanging="357"/>
        <w:rPr>
          <w:lang w:val="en-US"/>
        </w:rPr>
      </w:pPr>
      <w:proofErr w:type="spellStart"/>
      <w:r>
        <w:rPr>
          <w:lang w:val="en-US"/>
        </w:rPr>
        <w:t>Ond</w:t>
      </w:r>
      <w:proofErr w:type="spellEnd"/>
      <w:r>
        <w:t>řej Hrouda</w:t>
      </w:r>
      <w:r w:rsidR="007B3B04">
        <w:t xml:space="preserve"> – místopředseda</w:t>
      </w:r>
    </w:p>
    <w:p w14:paraId="4E07B4FC" w14:textId="2AFA8CFC" w:rsidR="00C5617F" w:rsidRPr="00C5617F" w:rsidRDefault="00C5617F" w:rsidP="00AE0B8D">
      <w:pPr>
        <w:pStyle w:val="ZNormal"/>
        <w:numPr>
          <w:ilvl w:val="0"/>
          <w:numId w:val="42"/>
        </w:numPr>
        <w:spacing w:after="60"/>
        <w:ind w:left="714" w:hanging="357"/>
        <w:rPr>
          <w:lang w:val="en-US"/>
        </w:rPr>
      </w:pPr>
      <w:r>
        <w:t>Markéta Pášová</w:t>
      </w:r>
      <w:r w:rsidR="007B3B04">
        <w:t xml:space="preserve"> – člen</w:t>
      </w:r>
    </w:p>
    <w:p w14:paraId="3CA9574C" w14:textId="685AFD08" w:rsidR="00C5617F" w:rsidRDefault="00C5617F" w:rsidP="00C5617F">
      <w:pPr>
        <w:pStyle w:val="ZHeader2"/>
      </w:pPr>
      <w:r>
        <w:lastRenderedPageBreak/>
        <w:t>Schválení podnájmu</w:t>
      </w:r>
    </w:p>
    <w:p w14:paraId="05AA1BD5" w14:textId="3C517215" w:rsidR="00C5617F" w:rsidRDefault="00C5617F" w:rsidP="00C5617F">
      <w:pPr>
        <w:pStyle w:val="ZNormal"/>
      </w:pPr>
      <w:r>
        <w:t xml:space="preserve">Představenstvo BD schvaluje podnájem v bytě č. </w:t>
      </w:r>
      <w:r w:rsidR="00B032CA">
        <w:t>11, Štětínská 353/37.</w:t>
      </w:r>
    </w:p>
    <w:p w14:paraId="1B926952" w14:textId="77777777" w:rsidR="00B032CA" w:rsidRPr="00C5617F" w:rsidRDefault="00B032CA" w:rsidP="00C5617F">
      <w:pPr>
        <w:pStyle w:val="ZNormal"/>
      </w:pPr>
    </w:p>
    <w:p w14:paraId="07B15537" w14:textId="77777777" w:rsidR="00132EA0" w:rsidRPr="000415FB" w:rsidRDefault="00132EA0" w:rsidP="000415FB">
      <w:pPr>
        <w:pStyle w:val="ZNormal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227337">
        <w:tc>
          <w:tcPr>
            <w:tcW w:w="4536" w:type="dxa"/>
          </w:tcPr>
          <w:p w14:paraId="0016D2E6" w14:textId="77777777" w:rsidR="00284CA2" w:rsidRPr="00284CA2" w:rsidRDefault="00284CA2" w:rsidP="006E7715">
            <w:pPr>
              <w:pStyle w:val="ZNormal"/>
              <w:rPr>
                <w:b/>
                <w:sz w:val="8"/>
                <w:szCs w:val="4"/>
              </w:rPr>
            </w:pPr>
          </w:p>
          <w:p w14:paraId="00FB0AC6" w14:textId="7AEBCA1D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="00F82391">
              <w:t>Jaroslav Tykal</w:t>
            </w:r>
          </w:p>
        </w:tc>
        <w:tc>
          <w:tcPr>
            <w:tcW w:w="4536" w:type="dxa"/>
          </w:tcPr>
          <w:p w14:paraId="0AA90CE1" w14:textId="77777777" w:rsidR="00284CA2" w:rsidRPr="00284CA2" w:rsidRDefault="00284CA2" w:rsidP="00284CA2">
            <w:pPr>
              <w:pStyle w:val="ZNormal"/>
              <w:rPr>
                <w:b/>
                <w:sz w:val="8"/>
                <w:szCs w:val="4"/>
              </w:rPr>
            </w:pPr>
          </w:p>
          <w:p w14:paraId="39D8F857" w14:textId="5F36A4A2" w:rsidR="00284CA2" w:rsidRPr="00284CA2" w:rsidRDefault="00396789" w:rsidP="00284CA2">
            <w:pPr>
              <w:pStyle w:val="ZNormal"/>
              <w:rPr>
                <w:b/>
              </w:rPr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F82391">
              <w:t>Michal Petr</w:t>
            </w:r>
          </w:p>
        </w:tc>
      </w:tr>
    </w:tbl>
    <w:p w14:paraId="7BE1664E" w14:textId="0B4B841D" w:rsidR="00D15B88" w:rsidRPr="000C23AB" w:rsidRDefault="000C23AB" w:rsidP="006E7715">
      <w:pPr>
        <w:pStyle w:val="ZNormal"/>
        <w:rPr>
          <w:sz w:val="16"/>
          <w:szCs w:val="12"/>
          <w:lang w:val="en-US"/>
        </w:rPr>
      </w:pPr>
      <w:r>
        <w:rPr>
          <w:sz w:val="16"/>
          <w:szCs w:val="12"/>
        </w:rPr>
        <w:t xml:space="preserve">Můžete nás </w:t>
      </w:r>
      <w:r w:rsidR="00D15B88" w:rsidRPr="000C23AB">
        <w:rPr>
          <w:sz w:val="16"/>
          <w:szCs w:val="12"/>
        </w:rPr>
        <w:t>kontaktovat na</w:t>
      </w:r>
      <w:r w:rsidR="00396789" w:rsidRPr="000C23AB">
        <w:rPr>
          <w:sz w:val="16"/>
          <w:szCs w:val="12"/>
        </w:rPr>
        <w:t xml:space="preserve"> emailu</w:t>
      </w:r>
      <w:r w:rsidR="00D15B88" w:rsidRPr="000C23AB">
        <w:rPr>
          <w:sz w:val="16"/>
          <w:szCs w:val="12"/>
        </w:rPr>
        <w:t xml:space="preserve"> </w:t>
      </w:r>
      <w:hyperlink r:id="rId7" w:history="1">
        <w:r w:rsidR="00227337" w:rsidRPr="000C23AB">
          <w:rPr>
            <w:rStyle w:val="Hyperlink"/>
            <w:b/>
            <w:sz w:val="16"/>
            <w:szCs w:val="12"/>
          </w:rPr>
          <w:t>info@bdstetinska.cz</w:t>
        </w:r>
      </w:hyperlink>
      <w:r w:rsidR="00D15B88" w:rsidRPr="000C23AB">
        <w:rPr>
          <w:sz w:val="16"/>
          <w:szCs w:val="12"/>
        </w:rPr>
        <w:t>,</w:t>
      </w:r>
      <w:r>
        <w:rPr>
          <w:sz w:val="16"/>
          <w:szCs w:val="12"/>
        </w:rPr>
        <w:t xml:space="preserve"> tel </w:t>
      </w:r>
      <w:r w:rsidR="00D15B88" w:rsidRPr="000C23AB">
        <w:rPr>
          <w:b/>
          <w:sz w:val="16"/>
          <w:szCs w:val="12"/>
        </w:rPr>
        <w:t>773 350 354</w:t>
      </w:r>
      <w:r w:rsidR="00D15B88" w:rsidRPr="000C23AB">
        <w:rPr>
          <w:sz w:val="16"/>
          <w:szCs w:val="12"/>
        </w:rPr>
        <w:t xml:space="preserve">, či vhozením dotazu do schránky BD ve vchodě č. </w:t>
      </w:r>
      <w:r w:rsidR="00D15B88" w:rsidRPr="000C23AB">
        <w:rPr>
          <w:b/>
          <w:sz w:val="16"/>
          <w:szCs w:val="12"/>
        </w:rPr>
        <w:t>352</w:t>
      </w:r>
      <w:r w:rsidR="00D15B88" w:rsidRPr="000C23AB">
        <w:rPr>
          <w:sz w:val="16"/>
          <w:szCs w:val="12"/>
        </w:rPr>
        <w:t>.</w:t>
      </w:r>
    </w:p>
    <w:sectPr w:rsidR="00D15B88" w:rsidRPr="000C23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304B4" w14:textId="77777777" w:rsidR="0035186F" w:rsidRDefault="0035186F" w:rsidP="00DC7368">
      <w:pPr>
        <w:spacing w:before="0" w:after="0"/>
      </w:pPr>
      <w:r>
        <w:separator/>
      </w:r>
    </w:p>
  </w:endnote>
  <w:endnote w:type="continuationSeparator" w:id="0">
    <w:p w14:paraId="52C9011A" w14:textId="77777777" w:rsidR="0035186F" w:rsidRDefault="0035186F" w:rsidP="00DC7368">
      <w:pPr>
        <w:spacing w:before="0" w:after="0"/>
      </w:pPr>
      <w:r>
        <w:continuationSeparator/>
      </w:r>
    </w:p>
  </w:endnote>
  <w:endnote w:type="continuationNotice" w:id="1">
    <w:p w14:paraId="12311FCE" w14:textId="77777777" w:rsidR="0035186F" w:rsidRDefault="0035186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177E3" w14:textId="0E9F2978" w:rsidR="00E060A5" w:rsidRDefault="00E060A5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E060A5" w:rsidRDefault="00E0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28E56" w14:textId="77777777" w:rsidR="0035186F" w:rsidRDefault="0035186F" w:rsidP="00DC7368">
      <w:pPr>
        <w:spacing w:before="0" w:after="0"/>
      </w:pPr>
      <w:r>
        <w:separator/>
      </w:r>
    </w:p>
  </w:footnote>
  <w:footnote w:type="continuationSeparator" w:id="0">
    <w:p w14:paraId="6564AC74" w14:textId="77777777" w:rsidR="0035186F" w:rsidRDefault="0035186F" w:rsidP="00DC7368">
      <w:pPr>
        <w:spacing w:before="0" w:after="0"/>
      </w:pPr>
      <w:r>
        <w:continuationSeparator/>
      </w:r>
    </w:p>
  </w:footnote>
  <w:footnote w:type="continuationNotice" w:id="1">
    <w:p w14:paraId="39049B2B" w14:textId="77777777" w:rsidR="0035186F" w:rsidRDefault="0035186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E060A5" w:rsidRPr="00396789" w14:paraId="24798C7F" w14:textId="77777777" w:rsidTr="00DC7368">
      <w:tc>
        <w:tcPr>
          <w:tcW w:w="2502" w:type="pct"/>
        </w:tcPr>
        <w:p w14:paraId="06BB7B95" w14:textId="77777777" w:rsidR="00E060A5" w:rsidRPr="00396789" w:rsidRDefault="00E060A5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E060A5" w:rsidRPr="00396789" w14:paraId="14019060" w14:textId="77777777" w:rsidTr="00DC7368">
      <w:tc>
        <w:tcPr>
          <w:tcW w:w="2502" w:type="pct"/>
        </w:tcPr>
        <w:p w14:paraId="660FAAA4" w14:textId="77777777" w:rsidR="00E060A5" w:rsidRPr="00396789" w:rsidRDefault="00E060A5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E060A5" w:rsidRPr="00DC7368" w:rsidRDefault="00E060A5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106D6"/>
    <w:multiLevelType w:val="hybridMultilevel"/>
    <w:tmpl w:val="5FCEC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E1E49"/>
    <w:multiLevelType w:val="hybridMultilevel"/>
    <w:tmpl w:val="7EA8550C"/>
    <w:lvl w:ilvl="0" w:tplc="430CA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D0366"/>
    <w:multiLevelType w:val="hybridMultilevel"/>
    <w:tmpl w:val="1304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7561A"/>
    <w:multiLevelType w:val="hybridMultilevel"/>
    <w:tmpl w:val="BA888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F1BC0"/>
    <w:multiLevelType w:val="hybridMultilevel"/>
    <w:tmpl w:val="85CA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76279"/>
    <w:multiLevelType w:val="hybridMultilevel"/>
    <w:tmpl w:val="220A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319A8"/>
    <w:multiLevelType w:val="hybridMultilevel"/>
    <w:tmpl w:val="E80A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64023"/>
    <w:multiLevelType w:val="hybridMultilevel"/>
    <w:tmpl w:val="65CC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B7FAB"/>
    <w:multiLevelType w:val="hybridMultilevel"/>
    <w:tmpl w:val="14A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548E1"/>
    <w:multiLevelType w:val="hybridMultilevel"/>
    <w:tmpl w:val="0888CDBE"/>
    <w:lvl w:ilvl="0" w:tplc="7CDC9850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9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5"/>
  </w:num>
  <w:num w:numId="21">
    <w:abstractNumId w:val="8"/>
  </w:num>
  <w:num w:numId="22">
    <w:abstractNumId w:val="9"/>
    <w:lvlOverride w:ilvl="0">
      <w:startOverride w:val="1"/>
    </w:lvlOverride>
  </w:num>
  <w:num w:numId="23">
    <w:abstractNumId w:val="9"/>
  </w:num>
  <w:num w:numId="24">
    <w:abstractNumId w:val="9"/>
    <w:lvlOverride w:ilvl="0">
      <w:startOverride w:val="1"/>
    </w:lvlOverride>
  </w:num>
  <w:num w:numId="25">
    <w:abstractNumId w:val="9"/>
  </w:num>
  <w:num w:numId="26">
    <w:abstractNumId w:val="4"/>
  </w:num>
  <w:num w:numId="27">
    <w:abstractNumId w:val="2"/>
  </w:num>
  <w:num w:numId="28">
    <w:abstractNumId w:val="9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7"/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9"/>
    <w:lvlOverride w:ilvl="0">
      <w:startOverride w:val="1"/>
    </w:lvlOverride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3"/>
  </w:num>
  <w:num w:numId="40">
    <w:abstractNumId w:val="1"/>
  </w:num>
  <w:num w:numId="41">
    <w:abstractNumId w:val="0"/>
  </w:num>
  <w:num w:numId="42">
    <w:abstractNumId w:val="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06716"/>
    <w:rsid w:val="000162FD"/>
    <w:rsid w:val="00032188"/>
    <w:rsid w:val="000415FB"/>
    <w:rsid w:val="00067ED6"/>
    <w:rsid w:val="0007602D"/>
    <w:rsid w:val="000953C9"/>
    <w:rsid w:val="000A3EAD"/>
    <w:rsid w:val="000B4554"/>
    <w:rsid w:val="000C23AB"/>
    <w:rsid w:val="000C5EA8"/>
    <w:rsid w:val="000D3886"/>
    <w:rsid w:val="000F6BF3"/>
    <w:rsid w:val="000F7427"/>
    <w:rsid w:val="00103A5F"/>
    <w:rsid w:val="00104248"/>
    <w:rsid w:val="00115A96"/>
    <w:rsid w:val="001251D4"/>
    <w:rsid w:val="00132EA0"/>
    <w:rsid w:val="00137F77"/>
    <w:rsid w:val="00152389"/>
    <w:rsid w:val="00155B92"/>
    <w:rsid w:val="001907F9"/>
    <w:rsid w:val="00191DFA"/>
    <w:rsid w:val="001E1165"/>
    <w:rsid w:val="001F1B47"/>
    <w:rsid w:val="00214800"/>
    <w:rsid w:val="00215B49"/>
    <w:rsid w:val="0022226B"/>
    <w:rsid w:val="00224EF8"/>
    <w:rsid w:val="00227337"/>
    <w:rsid w:val="0023010C"/>
    <w:rsid w:val="0023535C"/>
    <w:rsid w:val="00236534"/>
    <w:rsid w:val="002411BB"/>
    <w:rsid w:val="00245B2D"/>
    <w:rsid w:val="002554B9"/>
    <w:rsid w:val="00257A88"/>
    <w:rsid w:val="00276EF7"/>
    <w:rsid w:val="00284CA2"/>
    <w:rsid w:val="00296F0A"/>
    <w:rsid w:val="002C4B1D"/>
    <w:rsid w:val="002E20F8"/>
    <w:rsid w:val="00310AAE"/>
    <w:rsid w:val="00311A33"/>
    <w:rsid w:val="00324D5B"/>
    <w:rsid w:val="0032688B"/>
    <w:rsid w:val="003437DD"/>
    <w:rsid w:val="003452D3"/>
    <w:rsid w:val="0035186F"/>
    <w:rsid w:val="0035383F"/>
    <w:rsid w:val="003548AA"/>
    <w:rsid w:val="003565C3"/>
    <w:rsid w:val="003607E8"/>
    <w:rsid w:val="003706AF"/>
    <w:rsid w:val="0037183F"/>
    <w:rsid w:val="003768A1"/>
    <w:rsid w:val="003922F1"/>
    <w:rsid w:val="00396789"/>
    <w:rsid w:val="003A040F"/>
    <w:rsid w:val="003C7DD1"/>
    <w:rsid w:val="003F507A"/>
    <w:rsid w:val="00414D39"/>
    <w:rsid w:val="00417762"/>
    <w:rsid w:val="00426A3F"/>
    <w:rsid w:val="0043123A"/>
    <w:rsid w:val="00452139"/>
    <w:rsid w:val="0045678C"/>
    <w:rsid w:val="004A052A"/>
    <w:rsid w:val="004A432B"/>
    <w:rsid w:val="004A5BFC"/>
    <w:rsid w:val="004A7218"/>
    <w:rsid w:val="004B0008"/>
    <w:rsid w:val="004C3D36"/>
    <w:rsid w:val="004E2BBD"/>
    <w:rsid w:val="004F7D9E"/>
    <w:rsid w:val="00505F08"/>
    <w:rsid w:val="005067C2"/>
    <w:rsid w:val="00506F33"/>
    <w:rsid w:val="00517006"/>
    <w:rsid w:val="00533CD3"/>
    <w:rsid w:val="00534CF0"/>
    <w:rsid w:val="00561146"/>
    <w:rsid w:val="0056714C"/>
    <w:rsid w:val="0057716E"/>
    <w:rsid w:val="00586EF1"/>
    <w:rsid w:val="005A19AF"/>
    <w:rsid w:val="005C08DF"/>
    <w:rsid w:val="005C5DD4"/>
    <w:rsid w:val="005D6817"/>
    <w:rsid w:val="005F05E8"/>
    <w:rsid w:val="0060057D"/>
    <w:rsid w:val="0061425E"/>
    <w:rsid w:val="00615587"/>
    <w:rsid w:val="00617335"/>
    <w:rsid w:val="00645704"/>
    <w:rsid w:val="006774A0"/>
    <w:rsid w:val="006826F7"/>
    <w:rsid w:val="006B4C5A"/>
    <w:rsid w:val="006D2DE1"/>
    <w:rsid w:val="006D43D9"/>
    <w:rsid w:val="006E73E7"/>
    <w:rsid w:val="006E7715"/>
    <w:rsid w:val="00706F10"/>
    <w:rsid w:val="007254C4"/>
    <w:rsid w:val="00735AC3"/>
    <w:rsid w:val="007361AB"/>
    <w:rsid w:val="007472B3"/>
    <w:rsid w:val="00750597"/>
    <w:rsid w:val="00754E5B"/>
    <w:rsid w:val="00764018"/>
    <w:rsid w:val="007702CB"/>
    <w:rsid w:val="0077586B"/>
    <w:rsid w:val="00780AC8"/>
    <w:rsid w:val="007925BE"/>
    <w:rsid w:val="00792D62"/>
    <w:rsid w:val="0079477A"/>
    <w:rsid w:val="007B3B04"/>
    <w:rsid w:val="007C2094"/>
    <w:rsid w:val="00864B07"/>
    <w:rsid w:val="00866679"/>
    <w:rsid w:val="00874618"/>
    <w:rsid w:val="0088247B"/>
    <w:rsid w:val="00885BFD"/>
    <w:rsid w:val="0089322C"/>
    <w:rsid w:val="008A6A52"/>
    <w:rsid w:val="008B033D"/>
    <w:rsid w:val="008B09AB"/>
    <w:rsid w:val="008B1E4D"/>
    <w:rsid w:val="008B578D"/>
    <w:rsid w:val="008B7108"/>
    <w:rsid w:val="008C2973"/>
    <w:rsid w:val="008D0C17"/>
    <w:rsid w:val="008D33B5"/>
    <w:rsid w:val="008D3FC9"/>
    <w:rsid w:val="008E6E4C"/>
    <w:rsid w:val="00926A37"/>
    <w:rsid w:val="00927BA3"/>
    <w:rsid w:val="0094094A"/>
    <w:rsid w:val="00962A05"/>
    <w:rsid w:val="00970049"/>
    <w:rsid w:val="00985428"/>
    <w:rsid w:val="009974EB"/>
    <w:rsid w:val="009A3021"/>
    <w:rsid w:val="009A76E1"/>
    <w:rsid w:val="009C483A"/>
    <w:rsid w:val="009C6BA2"/>
    <w:rsid w:val="009E2FA0"/>
    <w:rsid w:val="00A049CF"/>
    <w:rsid w:val="00A40659"/>
    <w:rsid w:val="00A50F14"/>
    <w:rsid w:val="00A607A5"/>
    <w:rsid w:val="00A92DFE"/>
    <w:rsid w:val="00AA7AA5"/>
    <w:rsid w:val="00AB2847"/>
    <w:rsid w:val="00AB2DBC"/>
    <w:rsid w:val="00AB64D9"/>
    <w:rsid w:val="00AC341B"/>
    <w:rsid w:val="00AD175B"/>
    <w:rsid w:val="00AD7189"/>
    <w:rsid w:val="00AE0B8D"/>
    <w:rsid w:val="00AE6EBE"/>
    <w:rsid w:val="00B032CA"/>
    <w:rsid w:val="00B15AA8"/>
    <w:rsid w:val="00B43829"/>
    <w:rsid w:val="00B46C61"/>
    <w:rsid w:val="00B6422D"/>
    <w:rsid w:val="00B91C1F"/>
    <w:rsid w:val="00BB2CA6"/>
    <w:rsid w:val="00BC5A3C"/>
    <w:rsid w:val="00BD3123"/>
    <w:rsid w:val="00BD6D77"/>
    <w:rsid w:val="00BF1F3B"/>
    <w:rsid w:val="00BF445B"/>
    <w:rsid w:val="00C0153D"/>
    <w:rsid w:val="00C03B0B"/>
    <w:rsid w:val="00C307DD"/>
    <w:rsid w:val="00C32345"/>
    <w:rsid w:val="00C5617F"/>
    <w:rsid w:val="00C71CF4"/>
    <w:rsid w:val="00C72AED"/>
    <w:rsid w:val="00C74BEA"/>
    <w:rsid w:val="00C95FE7"/>
    <w:rsid w:val="00CA78C6"/>
    <w:rsid w:val="00CB6E1B"/>
    <w:rsid w:val="00CD15F7"/>
    <w:rsid w:val="00CE27E1"/>
    <w:rsid w:val="00D02530"/>
    <w:rsid w:val="00D1440E"/>
    <w:rsid w:val="00D15B88"/>
    <w:rsid w:val="00D24B84"/>
    <w:rsid w:val="00D3601A"/>
    <w:rsid w:val="00D405B0"/>
    <w:rsid w:val="00D60B36"/>
    <w:rsid w:val="00D77A2A"/>
    <w:rsid w:val="00D87DF7"/>
    <w:rsid w:val="00DA781A"/>
    <w:rsid w:val="00DB496D"/>
    <w:rsid w:val="00DC2332"/>
    <w:rsid w:val="00DC3476"/>
    <w:rsid w:val="00DC7368"/>
    <w:rsid w:val="00DC7B89"/>
    <w:rsid w:val="00DD080F"/>
    <w:rsid w:val="00DD1C90"/>
    <w:rsid w:val="00DD6061"/>
    <w:rsid w:val="00DD67F1"/>
    <w:rsid w:val="00DF117B"/>
    <w:rsid w:val="00DF151B"/>
    <w:rsid w:val="00E01549"/>
    <w:rsid w:val="00E060A5"/>
    <w:rsid w:val="00E22630"/>
    <w:rsid w:val="00E27151"/>
    <w:rsid w:val="00E41BCE"/>
    <w:rsid w:val="00E5201B"/>
    <w:rsid w:val="00E637D0"/>
    <w:rsid w:val="00E6477E"/>
    <w:rsid w:val="00E6531C"/>
    <w:rsid w:val="00E91934"/>
    <w:rsid w:val="00E93E23"/>
    <w:rsid w:val="00E93FB4"/>
    <w:rsid w:val="00EB5031"/>
    <w:rsid w:val="00EC599C"/>
    <w:rsid w:val="00ED0651"/>
    <w:rsid w:val="00ED20F3"/>
    <w:rsid w:val="00EE0605"/>
    <w:rsid w:val="00EE43B8"/>
    <w:rsid w:val="00EE4F42"/>
    <w:rsid w:val="00EE5C02"/>
    <w:rsid w:val="00EF7147"/>
    <w:rsid w:val="00F0098A"/>
    <w:rsid w:val="00F212FD"/>
    <w:rsid w:val="00F214CF"/>
    <w:rsid w:val="00F325D5"/>
    <w:rsid w:val="00F54691"/>
    <w:rsid w:val="00F618DE"/>
    <w:rsid w:val="00F82391"/>
    <w:rsid w:val="00F93621"/>
    <w:rsid w:val="00FA5C9D"/>
    <w:rsid w:val="00FB57AF"/>
    <w:rsid w:val="00FC5A90"/>
    <w:rsid w:val="00FD2AA4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0C5EA8"/>
    <w:pPr>
      <w:numPr>
        <w:numId w:val="1"/>
      </w:numPr>
      <w:spacing w:before="240"/>
    </w:pPr>
    <w:rPr>
      <w:b/>
      <w:color w:val="auto"/>
      <w:sz w:val="32"/>
      <w:szCs w:val="32"/>
    </w:rPr>
  </w:style>
  <w:style w:type="paragraph" w:customStyle="1" w:styleId="ZNormal">
    <w:name w:val="Z_Normal"/>
    <w:basedOn w:val="Normal"/>
    <w:link w:val="ZNormalChar"/>
    <w:qFormat/>
    <w:rsid w:val="00FD2AA4"/>
    <w:pPr>
      <w:spacing w:before="60" w:after="120"/>
      <w:ind w:left="0" w:firstLine="0"/>
    </w:pPr>
    <w:rPr>
      <w:sz w:val="28"/>
    </w:rPr>
  </w:style>
  <w:style w:type="character" w:customStyle="1" w:styleId="ZHeader2Char">
    <w:name w:val="Z_Header2 Char"/>
    <w:basedOn w:val="Heading2Char"/>
    <w:link w:val="ZHeader2"/>
    <w:rsid w:val="000C5EA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ZNormalChar">
    <w:name w:val="Z_Normal Char"/>
    <w:basedOn w:val="DefaultParagraphFont"/>
    <w:link w:val="ZNormal"/>
    <w:rsid w:val="00FD2AA4"/>
    <w:rPr>
      <w:sz w:val="28"/>
    </w:rPr>
  </w:style>
  <w:style w:type="character" w:styleId="Hyperlink">
    <w:name w:val="Hyperlink"/>
    <w:basedOn w:val="DefaultParagraphFont"/>
    <w:uiPriority w:val="99"/>
    <w:unhideWhenUsed/>
    <w:rsid w:val="00927B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B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B8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0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dsteti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4</cp:revision>
  <cp:lastPrinted>2022-12-08T06:09:00Z</cp:lastPrinted>
  <dcterms:created xsi:type="dcterms:W3CDTF">2022-12-16T18:36:00Z</dcterms:created>
  <dcterms:modified xsi:type="dcterms:W3CDTF">2023-01-22T19:54:00Z</dcterms:modified>
</cp:coreProperties>
</file>