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EEE" w14:textId="705CB828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FF6B55">
        <w:t>3</w:t>
      </w:r>
      <w:r w:rsidRPr="00D15B88">
        <w:t>. sch</w:t>
      </w:r>
      <w:r w:rsidR="00885BFD">
        <w:t xml:space="preserve">ůze představenstva konané dne </w:t>
      </w:r>
      <w:r w:rsidR="00C5617F">
        <w:t>1</w:t>
      </w:r>
      <w:r w:rsidR="00FF6B55">
        <w:t>4</w:t>
      </w:r>
      <w:r w:rsidR="00533CD3">
        <w:t xml:space="preserve">. </w:t>
      </w:r>
      <w:r w:rsidR="00FF6B55">
        <w:t>3</w:t>
      </w:r>
      <w:r w:rsidRPr="00D15B88">
        <w:t>. 202</w:t>
      </w:r>
      <w:r w:rsidR="00FF6B55">
        <w:t>3</w:t>
      </w:r>
    </w:p>
    <w:p w14:paraId="07512E36" w14:textId="37A6F933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4C3D36">
        <w:t>, za KK</w:t>
      </w:r>
      <w:r w:rsidR="00B032CA">
        <w:t xml:space="preserve">: </w:t>
      </w:r>
      <w:r w:rsidR="007B3B04">
        <w:t>Zdeňka Benešová</w:t>
      </w:r>
    </w:p>
    <w:p w14:paraId="73DED939" w14:textId="1B7B12E7" w:rsidR="00792D62" w:rsidRPr="00792D62" w:rsidRDefault="00FF6B55" w:rsidP="00792D62">
      <w:pPr>
        <w:pStyle w:val="ZHeader2"/>
      </w:pPr>
      <w:r>
        <w:t>Různé</w:t>
      </w:r>
    </w:p>
    <w:p w14:paraId="5C50A00D" w14:textId="5E042A61" w:rsidR="00514FD2" w:rsidRDefault="00FF6B55" w:rsidP="00FF6B55">
      <w:pPr>
        <w:pStyle w:val="ZNormal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probíhajících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stavebních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úpravách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bytě</w:t>
      </w:r>
      <w:proofErr w:type="spellEnd"/>
      <w:r>
        <w:rPr>
          <w:lang w:val="en-US"/>
        </w:rPr>
        <w:t xml:space="preserve"> č. 352/6 </w:t>
      </w:r>
      <w:proofErr w:type="spellStart"/>
      <w:r>
        <w:rPr>
          <w:lang w:val="en-US"/>
        </w:rPr>
        <w:t>byl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zjištěný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průsak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kanalizační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stoupačky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vrchních</w:t>
      </w:r>
      <w:proofErr w:type="spellEnd"/>
      <w:r>
        <w:rPr>
          <w:lang w:val="en-US"/>
        </w:rPr>
        <w:t xml:space="preserve"> pater. </w:t>
      </w:r>
      <w:proofErr w:type="spellStart"/>
      <w:r>
        <w:rPr>
          <w:lang w:val="en-US"/>
        </w:rPr>
        <w:t>Stoupačku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třeba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opravit</w:t>
      </w:r>
      <w:proofErr w:type="spellEnd"/>
      <w:r>
        <w:rPr>
          <w:lang w:val="en-US"/>
        </w:rPr>
        <w:t>.</w:t>
      </w:r>
    </w:p>
    <w:p w14:paraId="4345D089" w14:textId="2BB09677" w:rsidR="00FF6B55" w:rsidRDefault="00FF6B55" w:rsidP="00FF6B55">
      <w:pPr>
        <w:pStyle w:val="ZNormal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Řešení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připomínek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správní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firmy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dodání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chybějících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dokladů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některé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faktury</w:t>
      </w:r>
      <w:proofErr w:type="spellEnd"/>
      <w:r>
        <w:rPr>
          <w:lang w:val="en-US"/>
        </w:rPr>
        <w:t xml:space="preserve"> a DPP)</w:t>
      </w:r>
    </w:p>
    <w:p w14:paraId="153A6F43" w14:textId="549FE38D" w:rsidR="00FF6B55" w:rsidRDefault="00FF6B55" w:rsidP="00FF6B55">
      <w:pPr>
        <w:pStyle w:val="ZNormal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Byl </w:t>
      </w:r>
      <w:proofErr w:type="spellStart"/>
      <w:r>
        <w:rPr>
          <w:lang w:val="en-US"/>
        </w:rPr>
        <w:t>probrán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dokončení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výměn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sklepů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, aby </w:t>
      </w:r>
      <w:proofErr w:type="spellStart"/>
      <w:r>
        <w:rPr>
          <w:lang w:val="en-US"/>
        </w:rPr>
        <w:t>byty</w:t>
      </w:r>
      <w:proofErr w:type="spellEnd"/>
      <w:r>
        <w:rPr>
          <w:lang w:val="en-US"/>
        </w:rPr>
        <w:t xml:space="preserve"> č. 16 </w:t>
      </w:r>
      <w:proofErr w:type="spellStart"/>
      <w:r>
        <w:rPr>
          <w:lang w:val="en-US"/>
        </w:rPr>
        <w:t>měli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vždy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sklep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suterénu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schoditěm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Ostatní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členové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družstva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jednu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standardích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sklepních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kójí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Jakákoliv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místnost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rámec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pokryta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nájemní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smlouvou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pevně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platebními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podmínkami</w:t>
      </w:r>
      <w:proofErr w:type="spellEnd"/>
      <w:r>
        <w:rPr>
          <w:lang w:val="en-US"/>
        </w:rPr>
        <w:t>.</w:t>
      </w:r>
    </w:p>
    <w:p w14:paraId="5C64AEFD" w14:textId="448D59B1" w:rsidR="00FF6B55" w:rsidRDefault="00FF6B55" w:rsidP="00FF6B55">
      <w:pPr>
        <w:pStyle w:val="ZNormal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Z </w:t>
      </w:r>
      <w:proofErr w:type="spellStart"/>
      <w:r>
        <w:rPr>
          <w:lang w:val="en-US"/>
        </w:rPr>
        <w:t>důvodu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pronájmu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místnosti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čp</w:t>
      </w:r>
      <w:proofErr w:type="spellEnd"/>
      <w:r>
        <w:rPr>
          <w:lang w:val="en-US"/>
        </w:rPr>
        <w:t xml:space="preserve">. 354 </w:t>
      </w:r>
      <w:proofErr w:type="spellStart"/>
      <w:r>
        <w:rPr>
          <w:lang w:val="en-US"/>
        </w:rPr>
        <w:t>bylo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namontováno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podružné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měření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důvodu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vyúčtování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spotřeby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pronajatých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prostor</w:t>
      </w:r>
      <w:proofErr w:type="spellEnd"/>
      <w:r>
        <w:rPr>
          <w:lang w:val="en-US"/>
        </w:rPr>
        <w:t>.</w:t>
      </w:r>
    </w:p>
    <w:p w14:paraId="629B36EA" w14:textId="3CA0F1BB" w:rsidR="00FF6B55" w:rsidRDefault="00FF6B55" w:rsidP="00FF6B55">
      <w:pPr>
        <w:pStyle w:val="ZNormal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Z </w:t>
      </w:r>
      <w:proofErr w:type="spellStart"/>
      <w:r>
        <w:rPr>
          <w:lang w:val="en-US"/>
        </w:rPr>
        <w:t>důvodu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posílení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přívodu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třeba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vytvořit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rozvodnou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skříň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čp</w:t>
      </w:r>
      <w:proofErr w:type="spellEnd"/>
      <w:r>
        <w:rPr>
          <w:lang w:val="en-US"/>
        </w:rPr>
        <w:t xml:space="preserve"> 353.</w:t>
      </w:r>
      <w:r w:rsidR="0070653D">
        <w:rPr>
          <w:lang w:val="en-US"/>
        </w:rPr>
        <w:t xml:space="preserve"> </w:t>
      </w:r>
      <w:proofErr w:type="spellStart"/>
      <w:r w:rsidR="0070653D">
        <w:rPr>
          <w:lang w:val="en-US"/>
        </w:rPr>
        <w:t>Poptat</w:t>
      </w:r>
      <w:proofErr w:type="spellEnd"/>
      <w:r w:rsidR="0070653D">
        <w:rPr>
          <w:lang w:val="en-US"/>
        </w:rPr>
        <w:t xml:space="preserve"> </w:t>
      </w:r>
      <w:proofErr w:type="spellStart"/>
      <w:r w:rsidR="0070653D">
        <w:rPr>
          <w:lang w:val="en-US"/>
        </w:rPr>
        <w:t>Rekmontu</w:t>
      </w:r>
      <w:proofErr w:type="spellEnd"/>
      <w:r w:rsidR="0070653D">
        <w:rPr>
          <w:lang w:val="en-US"/>
        </w:rPr>
        <w:t>.</w:t>
      </w:r>
    </w:p>
    <w:p w14:paraId="1966DFBD" w14:textId="7534A8C0" w:rsidR="0092647E" w:rsidRDefault="0092647E" w:rsidP="00FF6B55">
      <w:pPr>
        <w:pStyle w:val="ZNormal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Prověřit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otevírání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dveří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čp</w:t>
      </w:r>
      <w:proofErr w:type="spellEnd"/>
      <w:r>
        <w:rPr>
          <w:lang w:val="en-US"/>
        </w:rPr>
        <w:t xml:space="preserve"> 352 – </w:t>
      </w:r>
      <w:proofErr w:type="spellStart"/>
      <w:r>
        <w:rPr>
          <w:lang w:val="en-US"/>
        </w:rPr>
        <w:t>špatně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otevírají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jde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požární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únikový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východ</w:t>
      </w:r>
      <w:proofErr w:type="spellEnd"/>
      <w:r>
        <w:rPr>
          <w:lang w:val="en-US"/>
        </w:rPr>
        <w:t>.</w:t>
      </w:r>
    </w:p>
    <w:p w14:paraId="1B926952" w14:textId="1F3F11CF" w:rsidR="00B032CA" w:rsidRPr="00354BF3" w:rsidRDefault="00271052" w:rsidP="00C5617F">
      <w:pPr>
        <w:pStyle w:val="ZNormal"/>
        <w:numPr>
          <w:ilvl w:val="0"/>
          <w:numId w:val="45"/>
        </w:numPr>
        <w:rPr>
          <w:lang w:val="en-US"/>
        </w:rPr>
      </w:pPr>
      <w:proofErr w:type="spellStart"/>
      <w:r>
        <w:rPr>
          <w:lang w:val="en-US"/>
        </w:rPr>
        <w:t>Řešení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připomínek</w:t>
      </w:r>
      <w:proofErr w:type="spellEnd"/>
      <w:r>
        <w:rPr>
          <w:lang w:val="en-US"/>
        </w:rPr>
        <w:t xml:space="preserve"> p. </w:t>
      </w:r>
      <w:proofErr w:type="spellStart"/>
      <w:r>
        <w:rPr>
          <w:lang w:val="en-US"/>
        </w:rPr>
        <w:t>Turka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stanovám</w:t>
      </w:r>
      <w:proofErr w:type="spellEnd"/>
      <w:r w:rsidR="00354BF3">
        <w:rPr>
          <w:lang w:val="en-US"/>
        </w:rPr>
        <w:t>.</w:t>
      </w:r>
    </w:p>
    <w:p w14:paraId="07B15537" w14:textId="77777777" w:rsidR="00132EA0" w:rsidRPr="000415FB" w:rsidRDefault="00132EA0" w:rsidP="000415FB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0E16" w14:textId="77777777" w:rsidR="003032EB" w:rsidRDefault="003032EB" w:rsidP="00DC7368">
      <w:pPr>
        <w:spacing w:before="0" w:after="0"/>
      </w:pPr>
      <w:r>
        <w:separator/>
      </w:r>
    </w:p>
  </w:endnote>
  <w:endnote w:type="continuationSeparator" w:id="0">
    <w:p w14:paraId="5C364D28" w14:textId="77777777" w:rsidR="003032EB" w:rsidRDefault="003032EB" w:rsidP="00DC7368">
      <w:pPr>
        <w:spacing w:before="0" w:after="0"/>
      </w:pPr>
      <w:r>
        <w:continuationSeparator/>
      </w:r>
    </w:p>
  </w:endnote>
  <w:endnote w:type="continuationNotice" w:id="1">
    <w:p w14:paraId="304D9ADA" w14:textId="77777777" w:rsidR="003032EB" w:rsidRDefault="003032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AECB" w14:textId="77777777" w:rsidR="003032EB" w:rsidRDefault="003032EB" w:rsidP="00DC7368">
      <w:pPr>
        <w:spacing w:before="0" w:after="0"/>
      </w:pPr>
      <w:r>
        <w:separator/>
      </w:r>
    </w:p>
  </w:footnote>
  <w:footnote w:type="continuationSeparator" w:id="0">
    <w:p w14:paraId="6927FF30" w14:textId="77777777" w:rsidR="003032EB" w:rsidRDefault="003032EB" w:rsidP="00DC7368">
      <w:pPr>
        <w:spacing w:before="0" w:after="0"/>
      </w:pPr>
      <w:r>
        <w:continuationSeparator/>
      </w:r>
    </w:p>
  </w:footnote>
  <w:footnote w:type="continuationNotice" w:id="1">
    <w:p w14:paraId="46800AE0" w14:textId="77777777" w:rsidR="003032EB" w:rsidRDefault="003032E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5BB"/>
    <w:multiLevelType w:val="hybridMultilevel"/>
    <w:tmpl w:val="261423A6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548E1"/>
    <w:multiLevelType w:val="hybridMultilevel"/>
    <w:tmpl w:val="A6129B28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487407684">
    <w:abstractNumId w:val="10"/>
  </w:num>
  <w:num w:numId="2" w16cid:durableId="744381085">
    <w:abstractNumId w:val="10"/>
  </w:num>
  <w:num w:numId="3" w16cid:durableId="978267921">
    <w:abstractNumId w:val="10"/>
  </w:num>
  <w:num w:numId="4" w16cid:durableId="1633167035">
    <w:abstractNumId w:val="10"/>
  </w:num>
  <w:num w:numId="5" w16cid:durableId="1955399385">
    <w:abstractNumId w:val="10"/>
  </w:num>
  <w:num w:numId="6" w16cid:durableId="1956328384">
    <w:abstractNumId w:val="10"/>
  </w:num>
  <w:num w:numId="7" w16cid:durableId="1243833252">
    <w:abstractNumId w:val="10"/>
    <w:lvlOverride w:ilvl="0">
      <w:startOverride w:val="1"/>
    </w:lvlOverride>
  </w:num>
  <w:num w:numId="8" w16cid:durableId="1238902821">
    <w:abstractNumId w:val="10"/>
    <w:lvlOverride w:ilvl="0">
      <w:startOverride w:val="1"/>
    </w:lvlOverride>
  </w:num>
  <w:num w:numId="9" w16cid:durableId="471295194">
    <w:abstractNumId w:val="10"/>
  </w:num>
  <w:num w:numId="10" w16cid:durableId="358088800">
    <w:abstractNumId w:val="10"/>
  </w:num>
  <w:num w:numId="11" w16cid:durableId="691225028">
    <w:abstractNumId w:val="10"/>
    <w:lvlOverride w:ilvl="0">
      <w:startOverride w:val="1"/>
    </w:lvlOverride>
  </w:num>
  <w:num w:numId="12" w16cid:durableId="681247708">
    <w:abstractNumId w:val="10"/>
  </w:num>
  <w:num w:numId="13" w16cid:durableId="1330020265">
    <w:abstractNumId w:val="10"/>
    <w:lvlOverride w:ilvl="0">
      <w:startOverride w:val="1"/>
    </w:lvlOverride>
  </w:num>
  <w:num w:numId="14" w16cid:durableId="1805343970">
    <w:abstractNumId w:val="10"/>
  </w:num>
  <w:num w:numId="15" w16cid:durableId="1473399228">
    <w:abstractNumId w:val="10"/>
    <w:lvlOverride w:ilvl="0">
      <w:startOverride w:val="1"/>
    </w:lvlOverride>
  </w:num>
  <w:num w:numId="16" w16cid:durableId="1705246830">
    <w:abstractNumId w:val="10"/>
  </w:num>
  <w:num w:numId="17" w16cid:durableId="29108340">
    <w:abstractNumId w:val="10"/>
    <w:lvlOverride w:ilvl="0">
      <w:startOverride w:val="1"/>
    </w:lvlOverride>
  </w:num>
  <w:num w:numId="18" w16cid:durableId="346755650">
    <w:abstractNumId w:val="10"/>
    <w:lvlOverride w:ilvl="0">
      <w:startOverride w:val="1"/>
    </w:lvlOverride>
  </w:num>
  <w:num w:numId="19" w16cid:durableId="1845898739">
    <w:abstractNumId w:val="10"/>
    <w:lvlOverride w:ilvl="0">
      <w:startOverride w:val="1"/>
    </w:lvlOverride>
  </w:num>
  <w:num w:numId="20" w16cid:durableId="399713637">
    <w:abstractNumId w:val="6"/>
  </w:num>
  <w:num w:numId="21" w16cid:durableId="813840365">
    <w:abstractNumId w:val="9"/>
  </w:num>
  <w:num w:numId="22" w16cid:durableId="691422140">
    <w:abstractNumId w:val="10"/>
    <w:lvlOverride w:ilvl="0">
      <w:startOverride w:val="1"/>
    </w:lvlOverride>
  </w:num>
  <w:num w:numId="23" w16cid:durableId="1810171624">
    <w:abstractNumId w:val="10"/>
  </w:num>
  <w:num w:numId="24" w16cid:durableId="232349189">
    <w:abstractNumId w:val="10"/>
    <w:lvlOverride w:ilvl="0">
      <w:startOverride w:val="1"/>
    </w:lvlOverride>
  </w:num>
  <w:num w:numId="25" w16cid:durableId="1231620781">
    <w:abstractNumId w:val="10"/>
  </w:num>
  <w:num w:numId="26" w16cid:durableId="1393428434">
    <w:abstractNumId w:val="5"/>
  </w:num>
  <w:num w:numId="27" w16cid:durableId="119034707">
    <w:abstractNumId w:val="3"/>
  </w:num>
  <w:num w:numId="28" w16cid:durableId="1195970202">
    <w:abstractNumId w:val="10"/>
    <w:lvlOverride w:ilvl="0">
      <w:startOverride w:val="1"/>
    </w:lvlOverride>
  </w:num>
  <w:num w:numId="29" w16cid:durableId="939534235">
    <w:abstractNumId w:val="10"/>
    <w:lvlOverride w:ilvl="0">
      <w:startOverride w:val="1"/>
    </w:lvlOverride>
  </w:num>
  <w:num w:numId="30" w16cid:durableId="1717309847">
    <w:abstractNumId w:val="10"/>
    <w:lvlOverride w:ilvl="0">
      <w:startOverride w:val="1"/>
    </w:lvlOverride>
  </w:num>
  <w:num w:numId="31" w16cid:durableId="1806846192">
    <w:abstractNumId w:val="10"/>
    <w:lvlOverride w:ilvl="0">
      <w:startOverride w:val="1"/>
    </w:lvlOverride>
  </w:num>
  <w:num w:numId="32" w16cid:durableId="1856646413">
    <w:abstractNumId w:val="8"/>
  </w:num>
  <w:num w:numId="33" w16cid:durableId="1257322302">
    <w:abstractNumId w:val="10"/>
    <w:lvlOverride w:ilvl="0">
      <w:startOverride w:val="1"/>
    </w:lvlOverride>
  </w:num>
  <w:num w:numId="34" w16cid:durableId="300502494">
    <w:abstractNumId w:val="10"/>
    <w:lvlOverride w:ilvl="0">
      <w:startOverride w:val="1"/>
    </w:lvlOverride>
  </w:num>
  <w:num w:numId="35" w16cid:durableId="128400447">
    <w:abstractNumId w:val="10"/>
    <w:lvlOverride w:ilvl="0">
      <w:startOverride w:val="1"/>
    </w:lvlOverride>
  </w:num>
  <w:num w:numId="36" w16cid:durableId="1238514755">
    <w:abstractNumId w:val="10"/>
    <w:lvlOverride w:ilvl="0">
      <w:startOverride w:val="1"/>
    </w:lvlOverride>
  </w:num>
  <w:num w:numId="37" w16cid:durableId="834882912">
    <w:abstractNumId w:val="10"/>
    <w:lvlOverride w:ilvl="0">
      <w:startOverride w:val="1"/>
    </w:lvlOverride>
  </w:num>
  <w:num w:numId="38" w16cid:durableId="309750489">
    <w:abstractNumId w:val="10"/>
    <w:lvlOverride w:ilvl="0">
      <w:startOverride w:val="1"/>
    </w:lvlOverride>
  </w:num>
  <w:num w:numId="39" w16cid:durableId="588582486">
    <w:abstractNumId w:val="4"/>
  </w:num>
  <w:num w:numId="40" w16cid:durableId="1226913577">
    <w:abstractNumId w:val="1"/>
  </w:num>
  <w:num w:numId="41" w16cid:durableId="623852013">
    <w:abstractNumId w:val="0"/>
  </w:num>
  <w:num w:numId="42" w16cid:durableId="1352561642">
    <w:abstractNumId w:val="7"/>
  </w:num>
  <w:num w:numId="43" w16cid:durableId="30955681">
    <w:abstractNumId w:val="10"/>
  </w:num>
  <w:num w:numId="44" w16cid:durableId="1058284292">
    <w:abstractNumId w:val="10"/>
    <w:lvlOverride w:ilvl="0">
      <w:startOverride w:val="1"/>
    </w:lvlOverride>
  </w:num>
  <w:num w:numId="45" w16cid:durableId="81299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27820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0F6BF3"/>
    <w:rsid w:val="000F7427"/>
    <w:rsid w:val="00103A5F"/>
    <w:rsid w:val="00104248"/>
    <w:rsid w:val="00115A96"/>
    <w:rsid w:val="001251D4"/>
    <w:rsid w:val="00132EA0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1052"/>
    <w:rsid w:val="00276EF7"/>
    <w:rsid w:val="00284CA2"/>
    <w:rsid w:val="00296F0A"/>
    <w:rsid w:val="002C4B1D"/>
    <w:rsid w:val="002E20F8"/>
    <w:rsid w:val="003032EB"/>
    <w:rsid w:val="00310AAE"/>
    <w:rsid w:val="00311A33"/>
    <w:rsid w:val="00324D5B"/>
    <w:rsid w:val="0032688B"/>
    <w:rsid w:val="003437DD"/>
    <w:rsid w:val="003452D3"/>
    <w:rsid w:val="0035186F"/>
    <w:rsid w:val="0035383F"/>
    <w:rsid w:val="003548AA"/>
    <w:rsid w:val="00354BF3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052A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4FD2"/>
    <w:rsid w:val="00517006"/>
    <w:rsid w:val="00533CD3"/>
    <w:rsid w:val="00534CF0"/>
    <w:rsid w:val="00561146"/>
    <w:rsid w:val="0056714C"/>
    <w:rsid w:val="0057716E"/>
    <w:rsid w:val="00586EF1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0653D"/>
    <w:rsid w:val="00706F10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64B07"/>
    <w:rsid w:val="0086667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47E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C4B3E"/>
    <w:rsid w:val="00AD175B"/>
    <w:rsid w:val="00AD7189"/>
    <w:rsid w:val="00AE0B8D"/>
    <w:rsid w:val="00AE6EBE"/>
    <w:rsid w:val="00B032CA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5617F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440E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93E23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8</cp:revision>
  <cp:lastPrinted>2022-12-08T06:09:00Z</cp:lastPrinted>
  <dcterms:created xsi:type="dcterms:W3CDTF">2023-02-14T17:43:00Z</dcterms:created>
  <dcterms:modified xsi:type="dcterms:W3CDTF">2023-12-10T11:42:00Z</dcterms:modified>
</cp:coreProperties>
</file>